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2AD77" w14:textId="5E6E4FBA" w:rsidR="009A53A3" w:rsidRPr="008B70E9" w:rsidRDefault="00F43A38" w:rsidP="004E0D9F">
      <w:pPr>
        <w:jc w:val="right"/>
        <w:rPr>
          <w:rFonts w:cstheme="minorHAnsi"/>
          <w:b/>
          <w:szCs w:val="22"/>
        </w:rPr>
      </w:pPr>
      <w:bookmarkStart w:id="0" w:name="_Toc430679428"/>
      <w:r w:rsidRPr="008B70E9">
        <w:rPr>
          <w:rFonts w:cstheme="minorHAnsi"/>
          <w:b/>
          <w:szCs w:val="22"/>
        </w:rPr>
        <w:t>ANEXA 2</w:t>
      </w:r>
    </w:p>
    <w:tbl>
      <w:tblPr>
        <w:tblStyle w:val="TableGrid"/>
        <w:tblpPr w:leftFromText="180" w:rightFromText="180" w:vertAnchor="text" w:horzAnchor="margin" w:tblpY="37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44"/>
        <w:gridCol w:w="4744"/>
      </w:tblGrid>
      <w:tr w:rsidR="00C71F49" w:rsidRPr="008B70E9" w14:paraId="5E1947FF" w14:textId="77777777" w:rsidTr="00F94584">
        <w:tc>
          <w:tcPr>
            <w:tcW w:w="4744" w:type="dxa"/>
          </w:tcPr>
          <w:p w14:paraId="4A138E2C" w14:textId="77777777" w:rsidR="00C71F49" w:rsidRPr="008B70E9" w:rsidRDefault="00C71F49" w:rsidP="00C71F49">
            <w:pPr>
              <w:tabs>
                <w:tab w:val="left" w:pos="7297"/>
              </w:tabs>
              <w:jc w:val="left"/>
              <w:rPr>
                <w:rFonts w:asciiTheme="minorHAnsi" w:hAnsiTheme="minorHAnsi" w:cstheme="minorHAnsi"/>
                <w:szCs w:val="22"/>
              </w:rPr>
            </w:pPr>
            <w:r w:rsidRPr="008B70E9">
              <w:rPr>
                <w:rFonts w:asciiTheme="minorHAnsi" w:hAnsiTheme="minorHAnsi" w:cstheme="minorHAnsi"/>
                <w:szCs w:val="22"/>
              </w:rPr>
              <w:t>Versiunea:</w:t>
            </w:r>
          </w:p>
        </w:tc>
        <w:tc>
          <w:tcPr>
            <w:tcW w:w="4744" w:type="dxa"/>
          </w:tcPr>
          <w:p w14:paraId="6B42007A" w14:textId="67557B51" w:rsidR="00C71F49" w:rsidRPr="008B70E9" w:rsidRDefault="009B3B9B" w:rsidP="00296561">
            <w:pPr>
              <w:jc w:val="right"/>
              <w:rPr>
                <w:rFonts w:asciiTheme="minorHAnsi" w:hAnsiTheme="minorHAnsi" w:cstheme="minorHAnsi"/>
                <w:szCs w:val="22"/>
              </w:rPr>
            </w:pPr>
            <w:r w:rsidRPr="008B70E9">
              <w:rPr>
                <w:rFonts w:asciiTheme="minorHAnsi" w:hAnsiTheme="minorHAnsi" w:cstheme="minorHAnsi"/>
                <w:szCs w:val="22"/>
              </w:rPr>
              <w:t>02</w:t>
            </w:r>
          </w:p>
        </w:tc>
      </w:tr>
      <w:tr w:rsidR="00C71F49" w:rsidRPr="008B70E9" w14:paraId="64B024CC" w14:textId="77777777" w:rsidTr="00F94584">
        <w:tc>
          <w:tcPr>
            <w:tcW w:w="4744" w:type="dxa"/>
          </w:tcPr>
          <w:p w14:paraId="0AEBEF43" w14:textId="2F530615" w:rsidR="00C71F49" w:rsidRPr="008B70E9" w:rsidRDefault="00C71F49" w:rsidP="00C71F49">
            <w:pPr>
              <w:tabs>
                <w:tab w:val="left" w:pos="7297"/>
              </w:tabs>
              <w:jc w:val="left"/>
              <w:rPr>
                <w:rFonts w:asciiTheme="minorHAnsi" w:hAnsiTheme="minorHAnsi" w:cstheme="minorHAnsi"/>
                <w:szCs w:val="22"/>
              </w:rPr>
            </w:pPr>
            <w:r w:rsidRPr="008B70E9">
              <w:rPr>
                <w:rFonts w:asciiTheme="minorHAnsi" w:hAnsiTheme="minorHAnsi" w:cstheme="minorHAnsi"/>
                <w:szCs w:val="22"/>
              </w:rPr>
              <w:t>Data modificarii</w:t>
            </w:r>
            <w:r w:rsidR="002718DF" w:rsidRPr="008B70E9">
              <w:rPr>
                <w:rFonts w:asciiTheme="minorHAnsi" w:hAnsiTheme="minorHAnsi" w:cstheme="minorHAnsi"/>
                <w:szCs w:val="22"/>
              </w:rPr>
              <w:t xml:space="preserve"> versiunii</w:t>
            </w:r>
            <w:r w:rsidRPr="008B70E9">
              <w:rPr>
                <w:rFonts w:asciiTheme="minorHAnsi" w:hAnsiTheme="minorHAnsi" w:cstheme="minorHAnsi"/>
                <w:szCs w:val="22"/>
              </w:rPr>
              <w:t>:</w:t>
            </w:r>
          </w:p>
        </w:tc>
        <w:tc>
          <w:tcPr>
            <w:tcW w:w="4744" w:type="dxa"/>
          </w:tcPr>
          <w:p w14:paraId="184686DA" w14:textId="3D452C34" w:rsidR="00C71F49" w:rsidRPr="008B70E9" w:rsidRDefault="000243CB" w:rsidP="00296561">
            <w:pPr>
              <w:jc w:val="right"/>
              <w:rPr>
                <w:rFonts w:asciiTheme="minorHAnsi" w:hAnsiTheme="minorHAnsi" w:cstheme="minorHAnsi"/>
                <w:szCs w:val="22"/>
              </w:rPr>
            </w:pPr>
            <w:r w:rsidRPr="008B70E9">
              <w:rPr>
                <w:rFonts w:asciiTheme="minorHAnsi" w:hAnsiTheme="minorHAnsi" w:cstheme="minorHAnsi"/>
                <w:szCs w:val="22"/>
              </w:rPr>
              <w:t>Mai 2021</w:t>
            </w:r>
          </w:p>
        </w:tc>
      </w:tr>
    </w:tbl>
    <w:p w14:paraId="2C058081" w14:textId="77777777" w:rsidR="004E0D9F" w:rsidRPr="008B70E9" w:rsidRDefault="004E0D9F" w:rsidP="004E0D9F">
      <w:pPr>
        <w:jc w:val="center"/>
        <w:rPr>
          <w:rFonts w:cstheme="minorHAnsi"/>
          <w:b/>
          <w:szCs w:val="22"/>
        </w:rPr>
      </w:pPr>
    </w:p>
    <w:p w14:paraId="6862AB1F" w14:textId="1756DA1A" w:rsidR="004E0D9F" w:rsidRPr="008B70E9" w:rsidRDefault="004E0D9F" w:rsidP="00C71F49">
      <w:pPr>
        <w:rPr>
          <w:rFonts w:cstheme="minorHAnsi"/>
          <w:b/>
          <w:szCs w:val="22"/>
        </w:rPr>
      </w:pPr>
    </w:p>
    <w:p w14:paraId="79F9CF44" w14:textId="1F1D0EF9" w:rsidR="00C71F49" w:rsidRPr="008B70E9" w:rsidRDefault="00C71F49" w:rsidP="00C71F49">
      <w:pPr>
        <w:rPr>
          <w:rFonts w:cstheme="minorHAnsi"/>
          <w:b/>
          <w:szCs w:val="22"/>
        </w:rPr>
      </w:pPr>
    </w:p>
    <w:p w14:paraId="1F0FE58C" w14:textId="77777777" w:rsidR="00E611BB" w:rsidRPr="008B70E9" w:rsidRDefault="00E611BB" w:rsidP="00E611BB">
      <w:pPr>
        <w:rPr>
          <w:rFonts w:cstheme="minorHAnsi"/>
          <w:bCs/>
          <w:color w:val="000000" w:themeColor="text1"/>
          <w:lang w:val="ro-RO"/>
        </w:rPr>
      </w:pPr>
      <w:r w:rsidRPr="008B70E9">
        <w:rPr>
          <w:rFonts w:cstheme="minorHAnsi"/>
          <w:bCs/>
          <w:color w:val="000000" w:themeColor="text1"/>
          <w:lang w:val="ro-RO"/>
        </w:rPr>
        <w:t>Fondul Social European</w:t>
      </w:r>
    </w:p>
    <w:p w14:paraId="3FE5EB06" w14:textId="77777777" w:rsidR="00E611BB" w:rsidRPr="008B70E9" w:rsidRDefault="00E611BB" w:rsidP="00E611BB">
      <w:pPr>
        <w:rPr>
          <w:rFonts w:cstheme="minorHAnsi"/>
          <w:bCs/>
          <w:color w:val="000000" w:themeColor="text1"/>
          <w:lang w:val="ro-RO"/>
        </w:rPr>
      </w:pPr>
      <w:r w:rsidRPr="008B70E9">
        <w:rPr>
          <w:rFonts w:cstheme="minorHAnsi"/>
          <w:bCs/>
          <w:color w:val="000000" w:themeColor="text1"/>
          <w:lang w:val="ro-RO"/>
        </w:rPr>
        <w:t>Programul Operațional Capital Uman 2014-2020</w:t>
      </w:r>
    </w:p>
    <w:p w14:paraId="727623BD" w14:textId="77777777" w:rsidR="00E611BB" w:rsidRPr="008B70E9" w:rsidRDefault="00E611BB" w:rsidP="00E611BB">
      <w:pPr>
        <w:rPr>
          <w:rFonts w:cstheme="minorHAnsi"/>
          <w:bCs/>
          <w:color w:val="000000" w:themeColor="text1"/>
          <w:lang w:val="ro-RO"/>
        </w:rPr>
      </w:pPr>
      <w:r w:rsidRPr="008B70E9">
        <w:rPr>
          <w:rFonts w:cstheme="minorHAnsi"/>
          <w:bCs/>
          <w:color w:val="000000" w:themeColor="text1"/>
          <w:lang w:val="ro-RO"/>
        </w:rPr>
        <w:t xml:space="preserve">Axa prioritară 5: Dezvoltare locală plasată sub responsabilitatea comunității </w:t>
      </w:r>
    </w:p>
    <w:p w14:paraId="3945EC57" w14:textId="77777777" w:rsidR="00E611BB" w:rsidRPr="008B70E9" w:rsidRDefault="00E611BB" w:rsidP="00E611BB">
      <w:pPr>
        <w:rPr>
          <w:rFonts w:cstheme="minorHAnsi"/>
          <w:bCs/>
          <w:color w:val="000000" w:themeColor="text1"/>
          <w:lang w:val="ro-RO"/>
        </w:rPr>
      </w:pPr>
      <w:r w:rsidRPr="008B70E9">
        <w:rPr>
          <w:rFonts w:cstheme="minorHAnsi"/>
          <w:bCs/>
          <w:color w:val="000000" w:themeColor="text1"/>
          <w:lang w:val="ro-RO"/>
        </w:rPr>
        <w:t>Obiectivul tematic 9: Promovarea incluziunii sociale, combaterea sărăciei și a oricărei forme de discriminare, Prioritatea de investiție 9.vi: Strategii de dezvoltare locală plasate sub responsabilitatea comunității</w:t>
      </w:r>
    </w:p>
    <w:p w14:paraId="4A88A7FC" w14:textId="77777777" w:rsidR="00E611BB" w:rsidRPr="008B70E9" w:rsidRDefault="00E611BB" w:rsidP="00E611BB">
      <w:pPr>
        <w:rPr>
          <w:rFonts w:cstheme="minorHAnsi"/>
          <w:color w:val="000000" w:themeColor="text1"/>
          <w:lang w:val="ro-RO"/>
        </w:rPr>
      </w:pPr>
      <w:r w:rsidRPr="008B70E9">
        <w:rPr>
          <w:rFonts w:cstheme="minorHAnsi"/>
          <w:color w:val="000000" w:themeColor="text1"/>
          <w:lang w:val="ro-RO"/>
        </w:rPr>
        <w:t>Beneficiar: Fundaţia Corona</w:t>
      </w:r>
    </w:p>
    <w:p w14:paraId="77A15B57" w14:textId="77777777" w:rsidR="00E611BB" w:rsidRPr="008B70E9" w:rsidRDefault="00E611BB" w:rsidP="00E611BB">
      <w:pPr>
        <w:rPr>
          <w:rFonts w:cstheme="minorHAnsi"/>
          <w:bCs/>
          <w:color w:val="000000" w:themeColor="text1"/>
          <w:lang w:val="ro-RO"/>
        </w:rPr>
      </w:pPr>
      <w:r w:rsidRPr="008B70E9">
        <w:rPr>
          <w:rFonts w:cstheme="minorHAnsi"/>
          <w:color w:val="000000" w:themeColor="text1"/>
          <w:lang w:val="ro-RO"/>
        </w:rPr>
        <w:t xml:space="preserve">Titlul proiectului: </w:t>
      </w:r>
      <w:bookmarkStart w:id="1" w:name="_Hlk532817767"/>
      <w:bookmarkStart w:id="2" w:name="_Hlk532402291"/>
      <w:r w:rsidRPr="008B70E9">
        <w:rPr>
          <w:rFonts w:cstheme="minorHAnsi"/>
          <w:color w:val="000000" w:themeColor="text1"/>
          <w:lang w:val="ro-RO"/>
        </w:rPr>
        <w:t>„</w:t>
      </w:r>
      <w:r w:rsidRPr="008B70E9">
        <w:rPr>
          <w:rFonts w:cstheme="minorHAnsi"/>
          <w:bCs/>
          <w:color w:val="000000" w:themeColor="text1"/>
          <w:lang w:val="ro-RO"/>
        </w:rPr>
        <w:t>Solidaritate în teritoriul Gal Ștefan Cel Mare”</w:t>
      </w:r>
      <w:bookmarkEnd w:id="1"/>
    </w:p>
    <w:p w14:paraId="043A0EEC" w14:textId="77777777" w:rsidR="00E611BB" w:rsidRPr="008B70E9" w:rsidRDefault="00E611BB" w:rsidP="00E61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theme="minorHAnsi"/>
          <w:bCs/>
          <w:color w:val="000000" w:themeColor="text1"/>
          <w:lang w:val="ro-RO"/>
        </w:rPr>
      </w:pPr>
      <w:r w:rsidRPr="008B70E9">
        <w:rPr>
          <w:rFonts w:cstheme="minorHAnsi"/>
          <w:color w:val="000000" w:themeColor="text1"/>
          <w:lang w:val="ro-RO"/>
        </w:rPr>
        <w:t>Contract de finanțare nr.</w:t>
      </w:r>
      <w:r w:rsidRPr="008B70E9">
        <w:rPr>
          <w:rFonts w:cstheme="minorHAnsi"/>
          <w:color w:val="000000" w:themeColor="text1"/>
        </w:rPr>
        <w:t xml:space="preserve"> </w:t>
      </w:r>
      <w:r w:rsidRPr="008B70E9">
        <w:rPr>
          <w:rFonts w:cstheme="minorHAnsi"/>
          <w:color w:val="000000" w:themeColor="text1"/>
          <w:lang w:val="ro-RO"/>
        </w:rPr>
        <w:t>POCU/827/5/2/139382</w:t>
      </w:r>
    </w:p>
    <w:p w14:paraId="425B2004" w14:textId="77777777" w:rsidR="00E611BB" w:rsidRPr="008B70E9" w:rsidRDefault="00E611BB" w:rsidP="00E61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theme="minorHAnsi"/>
          <w:color w:val="000000" w:themeColor="text1"/>
          <w:lang w:val="ro-RO"/>
        </w:rPr>
      </w:pPr>
      <w:r w:rsidRPr="008B70E9">
        <w:rPr>
          <w:rFonts w:cstheme="minorHAnsi"/>
          <w:bCs/>
          <w:color w:val="000000" w:themeColor="text1"/>
          <w:lang w:val="ro-RO"/>
        </w:rPr>
        <w:t xml:space="preserve">Cod SMIS: </w:t>
      </w:r>
      <w:bookmarkEnd w:id="2"/>
      <w:r w:rsidRPr="008B70E9">
        <w:rPr>
          <w:rFonts w:cstheme="minorHAnsi"/>
          <w:color w:val="000000" w:themeColor="text1"/>
          <w:lang w:val="ro-RO"/>
        </w:rPr>
        <w:t>139382</w:t>
      </w:r>
    </w:p>
    <w:p w14:paraId="38D43AE7" w14:textId="40E47E98" w:rsidR="002718DF" w:rsidRPr="008B70E9" w:rsidRDefault="002718DF" w:rsidP="00C71F49">
      <w:pPr>
        <w:rPr>
          <w:rFonts w:cstheme="minorHAnsi"/>
          <w:b/>
          <w:szCs w:val="22"/>
        </w:rPr>
      </w:pPr>
    </w:p>
    <w:p w14:paraId="18D95C6C" w14:textId="77777777" w:rsidR="002718DF" w:rsidRPr="008B70E9" w:rsidRDefault="002718DF" w:rsidP="00C71F49">
      <w:pPr>
        <w:rPr>
          <w:rFonts w:cstheme="minorHAnsi"/>
          <w:b/>
          <w:szCs w:val="22"/>
        </w:rPr>
      </w:pPr>
    </w:p>
    <w:p w14:paraId="6569650F" w14:textId="77777777" w:rsidR="00C71F49" w:rsidRPr="008B70E9" w:rsidRDefault="00C71F49" w:rsidP="00C71F49">
      <w:pPr>
        <w:rPr>
          <w:rFonts w:cstheme="minorHAnsi"/>
          <w:b/>
          <w:szCs w:val="22"/>
        </w:rPr>
      </w:pPr>
    </w:p>
    <w:p w14:paraId="2C4BC01F" w14:textId="77777777" w:rsidR="004E0D9F" w:rsidRPr="008B70E9" w:rsidRDefault="004E0D9F" w:rsidP="004E0D9F">
      <w:pPr>
        <w:jc w:val="center"/>
        <w:rPr>
          <w:rFonts w:cstheme="minorHAnsi"/>
          <w:b/>
          <w:szCs w:val="22"/>
        </w:rPr>
      </w:pPr>
    </w:p>
    <w:p w14:paraId="71162267" w14:textId="2725E81D" w:rsidR="004E0D9F" w:rsidRPr="008B70E9" w:rsidRDefault="004E0D9F" w:rsidP="004E0D9F">
      <w:pPr>
        <w:jc w:val="center"/>
        <w:rPr>
          <w:rFonts w:cstheme="minorHAnsi"/>
          <w:b/>
          <w:sz w:val="44"/>
          <w:szCs w:val="22"/>
        </w:rPr>
      </w:pPr>
      <w:r w:rsidRPr="008B70E9">
        <w:rPr>
          <w:rFonts w:cstheme="minorHAnsi"/>
          <w:b/>
          <w:sz w:val="44"/>
          <w:szCs w:val="22"/>
        </w:rPr>
        <w:t>PLAN AFACERI</w:t>
      </w:r>
    </w:p>
    <w:p w14:paraId="74466CCF" w14:textId="4B48FAF1" w:rsidR="006C0D86" w:rsidRPr="008B70E9" w:rsidRDefault="00946B7B" w:rsidP="004E0D9F">
      <w:pPr>
        <w:jc w:val="center"/>
        <w:rPr>
          <w:rFonts w:cstheme="minorHAnsi"/>
          <w:sz w:val="32"/>
          <w:szCs w:val="32"/>
        </w:rPr>
      </w:pPr>
      <w:r w:rsidRPr="008B70E9">
        <w:rPr>
          <w:rFonts w:cstheme="minorHAnsi"/>
          <w:sz w:val="32"/>
          <w:szCs w:val="32"/>
        </w:rPr>
        <w:t xml:space="preserve">[Denumirea </w:t>
      </w:r>
      <w:r w:rsidR="0081494B" w:rsidRPr="008B70E9">
        <w:rPr>
          <w:rFonts w:cstheme="minorHAnsi"/>
          <w:sz w:val="32"/>
          <w:szCs w:val="32"/>
        </w:rPr>
        <w:t>planului de afaceri</w:t>
      </w:r>
      <w:r w:rsidRPr="008B70E9">
        <w:rPr>
          <w:rFonts w:cstheme="minorHAnsi"/>
          <w:sz w:val="32"/>
          <w:szCs w:val="32"/>
        </w:rPr>
        <w:t>]</w:t>
      </w:r>
    </w:p>
    <w:p w14:paraId="7932ABA5" w14:textId="77777777" w:rsidR="004E0D9F" w:rsidRPr="008B70E9" w:rsidRDefault="004E0D9F" w:rsidP="004E0D9F">
      <w:pPr>
        <w:jc w:val="center"/>
        <w:rPr>
          <w:rFonts w:cstheme="minorHAnsi"/>
          <w:szCs w:val="22"/>
        </w:rPr>
      </w:pPr>
      <w:r w:rsidRPr="008B70E9">
        <w:rPr>
          <w:rFonts w:cstheme="minorHAnsi"/>
          <w:szCs w:val="22"/>
        </w:rPr>
        <w:t xml:space="preserve"> </w:t>
      </w:r>
    </w:p>
    <w:p w14:paraId="27EFDE3E" w14:textId="77777777" w:rsidR="004E0D9F" w:rsidRPr="008B70E9" w:rsidRDefault="004E0D9F" w:rsidP="004E0D9F">
      <w:pPr>
        <w:jc w:val="center"/>
        <w:rPr>
          <w:rFonts w:cstheme="minorHAnsi"/>
          <w:szCs w:val="22"/>
        </w:rPr>
      </w:pPr>
    </w:p>
    <w:p w14:paraId="014B34CB" w14:textId="77777777" w:rsidR="009B3B9B" w:rsidRPr="008B70E9" w:rsidRDefault="009B3B9B" w:rsidP="009B3B9B">
      <w:pPr>
        <w:jc w:val="center"/>
        <w:rPr>
          <w:rFonts w:cstheme="minorHAnsi"/>
          <w:szCs w:val="22"/>
        </w:rPr>
      </w:pPr>
    </w:p>
    <w:p w14:paraId="2042473F" w14:textId="77777777" w:rsidR="00626684" w:rsidRPr="00626684" w:rsidRDefault="009B3B9B" w:rsidP="00626684">
      <w:pPr>
        <w:spacing w:line="276" w:lineRule="auto"/>
        <w:jc w:val="center"/>
        <w:rPr>
          <w:rFonts w:cstheme="minorHAnsi"/>
          <w:b/>
          <w:szCs w:val="22"/>
          <w:lang w:val="ro-RO"/>
        </w:rPr>
      </w:pPr>
      <w:bookmarkStart w:id="3" w:name="_GoBack"/>
      <w:r w:rsidRPr="00626684">
        <w:rPr>
          <w:rFonts w:cstheme="minorHAnsi"/>
          <w:b/>
          <w:szCs w:val="22"/>
        </w:rPr>
        <w:t xml:space="preserve">Schema de ajutor de minimis </w:t>
      </w:r>
      <w:r w:rsidR="00626684" w:rsidRPr="00626684">
        <w:rPr>
          <w:rFonts w:cstheme="minorHAnsi"/>
          <w:b/>
          <w:szCs w:val="22"/>
          <w:lang w:val="ro-RO"/>
        </w:rPr>
        <w:t>„Antreprenor in satul meu”</w:t>
      </w:r>
    </w:p>
    <w:p w14:paraId="33EC48D9" w14:textId="77777777" w:rsidR="009B3B9B" w:rsidRPr="00626684" w:rsidRDefault="009B3B9B" w:rsidP="009B3B9B">
      <w:pPr>
        <w:pStyle w:val="BodyText"/>
        <w:ind w:left="720"/>
        <w:jc w:val="center"/>
        <w:rPr>
          <w:rFonts w:asciiTheme="minorHAnsi" w:hAnsiTheme="minorHAnsi" w:cstheme="minorHAnsi"/>
          <w:b/>
          <w:bCs/>
          <w:sz w:val="22"/>
          <w:szCs w:val="22"/>
          <w:lang w:val="ro-RO"/>
        </w:rPr>
      </w:pPr>
      <w:r w:rsidRPr="00626684">
        <w:rPr>
          <w:rFonts w:asciiTheme="minorHAnsi" w:hAnsiTheme="minorHAnsi" w:cstheme="minorHAnsi"/>
          <w:b/>
          <w:sz w:val="22"/>
          <w:szCs w:val="22"/>
        </w:rPr>
        <w:t>prevăzută în cadrul  p</w:t>
      </w:r>
      <w:r w:rsidRPr="00626684">
        <w:rPr>
          <w:rFonts w:asciiTheme="minorHAnsi" w:hAnsiTheme="minorHAnsi" w:cstheme="minorHAnsi"/>
          <w:b/>
          <w:sz w:val="22"/>
          <w:szCs w:val="22"/>
          <w:lang w:val="ro-RO"/>
        </w:rPr>
        <w:t>roiectului: „</w:t>
      </w:r>
      <w:r w:rsidRPr="00626684">
        <w:rPr>
          <w:rFonts w:asciiTheme="minorHAnsi" w:hAnsiTheme="minorHAnsi" w:cstheme="minorHAnsi"/>
          <w:b/>
          <w:bCs/>
          <w:sz w:val="22"/>
          <w:szCs w:val="22"/>
          <w:lang w:val="ro-RO"/>
        </w:rPr>
        <w:t>Solidaritate în teritoriul Gal Ștefan Cel Mare</w:t>
      </w:r>
    </w:p>
    <w:p w14:paraId="0AB38B3F" w14:textId="77777777" w:rsidR="009B3B9B" w:rsidRPr="00626684" w:rsidRDefault="009B3B9B" w:rsidP="009B3B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cstheme="minorHAnsi"/>
          <w:b/>
          <w:szCs w:val="22"/>
          <w:lang w:val="ro-RO"/>
        </w:rPr>
      </w:pPr>
      <w:r w:rsidRPr="00626684">
        <w:rPr>
          <w:rFonts w:cstheme="minorHAnsi"/>
          <w:b/>
          <w:szCs w:val="22"/>
          <w:lang w:val="ro-RO"/>
        </w:rPr>
        <w:t xml:space="preserve">Contract de finanțare nr. POCU/827/5/2/139382; </w:t>
      </w:r>
      <w:r w:rsidRPr="00626684">
        <w:rPr>
          <w:rFonts w:cstheme="minorHAnsi"/>
          <w:b/>
          <w:bCs/>
          <w:szCs w:val="22"/>
          <w:lang w:val="ro-RO"/>
        </w:rPr>
        <w:t xml:space="preserve">Cod SMIS: </w:t>
      </w:r>
      <w:r w:rsidRPr="00626684">
        <w:rPr>
          <w:rFonts w:cstheme="minorHAnsi"/>
          <w:b/>
          <w:szCs w:val="22"/>
          <w:lang w:val="ro-RO"/>
        </w:rPr>
        <w:t>139382</w:t>
      </w:r>
    </w:p>
    <w:bookmarkEnd w:id="3"/>
    <w:p w14:paraId="038C1901" w14:textId="77777777" w:rsidR="009F6116" w:rsidRPr="008B70E9" w:rsidRDefault="009F6116" w:rsidP="00FA5A3E">
      <w:pPr>
        <w:pStyle w:val="TOC1"/>
        <w:jc w:val="center"/>
        <w:rPr>
          <w:rFonts w:cstheme="minorHAnsi"/>
        </w:rPr>
      </w:pPr>
    </w:p>
    <w:p w14:paraId="357C5189" w14:textId="77777777" w:rsidR="00FA5A3E" w:rsidRPr="008B70E9" w:rsidRDefault="00FA5A3E" w:rsidP="00FA5A3E">
      <w:pPr>
        <w:rPr>
          <w:rFonts w:cstheme="minorHAnsi"/>
          <w:b/>
          <w:sz w:val="24"/>
        </w:rPr>
      </w:pPr>
    </w:p>
    <w:p w14:paraId="043DFE9D" w14:textId="77777777" w:rsidR="00E611BB" w:rsidRPr="008B70E9" w:rsidRDefault="00E611BB" w:rsidP="00FA5A3E">
      <w:pPr>
        <w:rPr>
          <w:rFonts w:cstheme="minorHAnsi"/>
          <w:b/>
          <w:sz w:val="24"/>
        </w:rPr>
      </w:pPr>
    </w:p>
    <w:p w14:paraId="30A7FE33" w14:textId="0F2C44E1" w:rsidR="0067395D" w:rsidRPr="008B70E9" w:rsidRDefault="00FA5A3E" w:rsidP="0067395D">
      <w:pPr>
        <w:rPr>
          <w:rFonts w:cstheme="minorHAnsi"/>
          <w:b/>
          <w:sz w:val="24"/>
        </w:rPr>
      </w:pPr>
      <w:r w:rsidRPr="008B70E9">
        <w:rPr>
          <w:rFonts w:cstheme="minorHAnsi"/>
          <w:b/>
          <w:sz w:val="24"/>
        </w:rPr>
        <w:t xml:space="preserve">APEL </w:t>
      </w:r>
      <w:r w:rsidR="00E611BB" w:rsidRPr="008B70E9">
        <w:rPr>
          <w:rFonts w:cstheme="minorHAnsi"/>
          <w:b/>
          <w:sz w:val="24"/>
        </w:rPr>
        <w:t>1</w:t>
      </w:r>
    </w:p>
    <w:p w14:paraId="1EB5E0D1" w14:textId="77777777" w:rsidR="00E611BB" w:rsidRPr="008B70E9" w:rsidRDefault="00E611BB" w:rsidP="0067395D">
      <w:pPr>
        <w:rPr>
          <w:rFonts w:cstheme="minorHAnsi"/>
          <w:b/>
          <w:sz w:val="24"/>
        </w:rPr>
      </w:pPr>
    </w:p>
    <w:p w14:paraId="06556E79" w14:textId="77777777" w:rsidR="00E611BB" w:rsidRPr="008B70E9" w:rsidRDefault="00E611BB" w:rsidP="0067395D">
      <w:pPr>
        <w:rPr>
          <w:rFonts w:cstheme="minorHAnsi"/>
          <w:b/>
          <w:sz w:val="24"/>
        </w:rPr>
      </w:pPr>
    </w:p>
    <w:p w14:paraId="490F948A" w14:textId="77777777" w:rsidR="00E611BB" w:rsidRPr="008B70E9" w:rsidRDefault="00E611BB" w:rsidP="00E611BB">
      <w:pPr>
        <w:jc w:val="right"/>
        <w:rPr>
          <w:rFonts w:cstheme="minorHAnsi"/>
          <w:szCs w:val="22"/>
        </w:rPr>
      </w:pPr>
      <w:r w:rsidRPr="008B70E9">
        <w:rPr>
          <w:rFonts w:cstheme="minorHAnsi"/>
          <w:b/>
          <w:sz w:val="24"/>
        </w:rPr>
        <w:tab/>
      </w:r>
      <w:r w:rsidRPr="008B70E9">
        <w:rPr>
          <w:rFonts w:cstheme="minorHAnsi"/>
          <w:szCs w:val="22"/>
        </w:rPr>
        <w:t>Numele si semnatura participantului,</w:t>
      </w:r>
    </w:p>
    <w:p w14:paraId="75C25D47" w14:textId="77777777" w:rsidR="00E611BB" w:rsidRPr="008B70E9" w:rsidRDefault="00E611BB" w:rsidP="00E611BB">
      <w:pPr>
        <w:jc w:val="right"/>
        <w:rPr>
          <w:rFonts w:cstheme="minorHAnsi"/>
          <w:szCs w:val="22"/>
        </w:rPr>
      </w:pPr>
    </w:p>
    <w:p w14:paraId="167BCAB0" w14:textId="37D031B4" w:rsidR="00E611BB" w:rsidRPr="008B70E9" w:rsidRDefault="00E611BB" w:rsidP="00E611BB">
      <w:pPr>
        <w:tabs>
          <w:tab w:val="left" w:pos="7331"/>
        </w:tabs>
        <w:rPr>
          <w:rFonts w:cstheme="minorHAnsi"/>
          <w:b/>
          <w:sz w:val="24"/>
        </w:rPr>
      </w:pPr>
    </w:p>
    <w:p w14:paraId="3C816341" w14:textId="77777777" w:rsidR="00E611BB" w:rsidRPr="008B70E9" w:rsidRDefault="00E611BB" w:rsidP="0067395D">
      <w:pPr>
        <w:rPr>
          <w:rFonts w:cstheme="minorHAnsi"/>
          <w:b/>
          <w:sz w:val="24"/>
        </w:rPr>
      </w:pPr>
    </w:p>
    <w:p w14:paraId="6FE4EAB2" w14:textId="77777777" w:rsidR="00014B7A" w:rsidRPr="00AB3E26" w:rsidRDefault="00014B7A" w:rsidP="00014B7A">
      <w:pPr>
        <w:rPr>
          <w:rFonts w:ascii="Arial" w:hAnsi="Arial" w:cs="Arial"/>
          <w:i/>
          <w:sz w:val="20"/>
          <w:szCs w:val="20"/>
          <w:lang w:val="ro-RO"/>
        </w:rPr>
      </w:pPr>
      <w:r w:rsidRPr="00AB3E26">
        <w:rPr>
          <w:rFonts w:ascii="Arial" w:hAnsi="Arial" w:cs="Arial"/>
          <w:i/>
          <w:sz w:val="20"/>
          <w:szCs w:val="20"/>
          <w:lang w:val="ro-RO"/>
        </w:rPr>
        <w:t>Acest document operațional este proprietatea exclusivă a Fundației Corona. Difuzarea sau utilizarea (parțială sau totală) a acestui document se face numai cu acordul scris al conducerii Fundației Corona.</w:t>
      </w:r>
    </w:p>
    <w:p w14:paraId="4AC99532" w14:textId="77777777" w:rsidR="00E611BB" w:rsidRPr="008B70E9" w:rsidRDefault="00E611BB" w:rsidP="0067395D">
      <w:pPr>
        <w:rPr>
          <w:rFonts w:cstheme="minorHAnsi"/>
          <w:b/>
          <w:sz w:val="24"/>
        </w:rPr>
      </w:pPr>
    </w:p>
    <w:p w14:paraId="326D7E2D" w14:textId="77777777" w:rsidR="00E611BB" w:rsidRPr="008B70E9" w:rsidRDefault="00E611BB" w:rsidP="0067395D">
      <w:pPr>
        <w:rPr>
          <w:rFonts w:cstheme="minorHAnsi"/>
          <w:b/>
          <w:sz w:val="24"/>
        </w:rPr>
      </w:pPr>
    </w:p>
    <w:p w14:paraId="2D8E441D" w14:textId="77777777" w:rsidR="00E611BB" w:rsidRPr="008B70E9" w:rsidRDefault="00E611BB" w:rsidP="0067395D">
      <w:pPr>
        <w:rPr>
          <w:rFonts w:cstheme="minorHAnsi"/>
          <w:b/>
          <w:sz w:val="24"/>
        </w:rPr>
      </w:pPr>
    </w:p>
    <w:p w14:paraId="45D7D61D" w14:textId="77777777" w:rsidR="00E611BB" w:rsidRPr="008B70E9" w:rsidRDefault="00E611BB" w:rsidP="0067395D">
      <w:pPr>
        <w:rPr>
          <w:rFonts w:cstheme="minorHAnsi"/>
          <w:b/>
          <w:sz w:val="24"/>
        </w:rPr>
      </w:pPr>
    </w:p>
    <w:p w14:paraId="4D5E5BEC" w14:textId="77777777" w:rsidR="00381B85" w:rsidRPr="008B70E9" w:rsidRDefault="00381B85" w:rsidP="0067395D">
      <w:pPr>
        <w:rPr>
          <w:rFonts w:cstheme="minorHAnsi"/>
          <w:szCs w:val="22"/>
        </w:rPr>
      </w:pPr>
    </w:p>
    <w:sdt>
      <w:sdtPr>
        <w:rPr>
          <w:rFonts w:asciiTheme="minorHAnsi" w:eastAsia="Times New Roman" w:hAnsiTheme="minorHAnsi" w:cstheme="minorHAnsi"/>
          <w:color w:val="auto"/>
          <w:sz w:val="22"/>
          <w:szCs w:val="22"/>
        </w:rPr>
        <w:id w:val="-603113292"/>
        <w:docPartObj>
          <w:docPartGallery w:val="Table of Contents"/>
          <w:docPartUnique/>
        </w:docPartObj>
      </w:sdtPr>
      <w:sdtEndPr>
        <w:rPr>
          <w:b/>
          <w:bCs/>
        </w:rPr>
      </w:sdtEndPr>
      <w:sdtContent>
        <w:p w14:paraId="27B343DF" w14:textId="77777777" w:rsidR="009F6116" w:rsidRPr="008B70E9" w:rsidRDefault="005C3C83">
          <w:pPr>
            <w:pStyle w:val="TOCHeading"/>
            <w:rPr>
              <w:rFonts w:asciiTheme="minorHAnsi" w:hAnsiTheme="minorHAnsi" w:cstheme="minorHAnsi"/>
              <w:b/>
              <w:sz w:val="22"/>
              <w:szCs w:val="22"/>
            </w:rPr>
          </w:pPr>
          <w:r w:rsidRPr="008B70E9">
            <w:rPr>
              <w:rFonts w:asciiTheme="minorHAnsi" w:hAnsiTheme="minorHAnsi" w:cstheme="minorHAnsi"/>
              <w:b/>
              <w:sz w:val="22"/>
              <w:szCs w:val="22"/>
            </w:rPr>
            <w:t>CUPRINS</w:t>
          </w:r>
        </w:p>
        <w:p w14:paraId="233F89DF" w14:textId="77777777" w:rsidR="005C3C83" w:rsidRPr="008B70E9" w:rsidRDefault="005C3C83" w:rsidP="005C3C83">
          <w:pPr>
            <w:rPr>
              <w:rFonts w:cstheme="minorHAnsi"/>
            </w:rPr>
          </w:pPr>
        </w:p>
        <w:p w14:paraId="0B3B3AE9" w14:textId="77777777" w:rsidR="007A799D" w:rsidRDefault="009F6116">
          <w:pPr>
            <w:pStyle w:val="TOC1"/>
            <w:rPr>
              <w:rFonts w:eastAsiaTheme="minorEastAsia"/>
              <w:b w:val="0"/>
              <w:iCs w:val="0"/>
              <w:lang w:eastAsia="en-US"/>
            </w:rPr>
          </w:pPr>
          <w:r w:rsidRPr="008B70E9">
            <w:rPr>
              <w:rFonts w:cstheme="minorHAnsi"/>
            </w:rPr>
            <w:fldChar w:fldCharType="begin"/>
          </w:r>
          <w:r w:rsidRPr="008B70E9">
            <w:rPr>
              <w:rFonts w:cstheme="minorHAnsi"/>
            </w:rPr>
            <w:instrText xml:space="preserve"> TOC \o "1-3" \h \z \u </w:instrText>
          </w:r>
          <w:r w:rsidRPr="008B70E9">
            <w:rPr>
              <w:rFonts w:cstheme="minorHAnsi"/>
            </w:rPr>
            <w:fldChar w:fldCharType="separate"/>
          </w:r>
          <w:hyperlink w:anchor="_Toc72327184" w:history="1">
            <w:r w:rsidR="007A799D" w:rsidRPr="00B84C9B">
              <w:rPr>
                <w:rStyle w:val="Hyperlink"/>
              </w:rPr>
              <w:t>1</w:t>
            </w:r>
            <w:r w:rsidR="007A799D">
              <w:rPr>
                <w:rFonts w:eastAsiaTheme="minorEastAsia"/>
                <w:b w:val="0"/>
                <w:iCs w:val="0"/>
                <w:lang w:eastAsia="en-US"/>
              </w:rPr>
              <w:tab/>
            </w:r>
            <w:r w:rsidR="007A799D" w:rsidRPr="00B84C9B">
              <w:rPr>
                <w:rStyle w:val="Hyperlink"/>
              </w:rPr>
              <w:t>Date de identificare</w:t>
            </w:r>
            <w:r w:rsidR="007A799D">
              <w:rPr>
                <w:webHidden/>
              </w:rPr>
              <w:tab/>
            </w:r>
            <w:r w:rsidR="007A799D">
              <w:rPr>
                <w:webHidden/>
              </w:rPr>
              <w:fldChar w:fldCharType="begin"/>
            </w:r>
            <w:r w:rsidR="007A799D">
              <w:rPr>
                <w:webHidden/>
              </w:rPr>
              <w:instrText xml:space="preserve"> PAGEREF _Toc72327184 \h </w:instrText>
            </w:r>
            <w:r w:rsidR="007A799D">
              <w:rPr>
                <w:webHidden/>
              </w:rPr>
            </w:r>
            <w:r w:rsidR="007A799D">
              <w:rPr>
                <w:webHidden/>
              </w:rPr>
              <w:fldChar w:fldCharType="separate"/>
            </w:r>
            <w:r w:rsidR="007A799D">
              <w:rPr>
                <w:webHidden/>
              </w:rPr>
              <w:t>2</w:t>
            </w:r>
            <w:r w:rsidR="007A799D">
              <w:rPr>
                <w:webHidden/>
              </w:rPr>
              <w:fldChar w:fldCharType="end"/>
            </w:r>
          </w:hyperlink>
        </w:p>
        <w:p w14:paraId="7A4FB151" w14:textId="77777777" w:rsidR="007A799D" w:rsidRDefault="00626684">
          <w:pPr>
            <w:pStyle w:val="TOC1"/>
            <w:rPr>
              <w:rFonts w:eastAsiaTheme="minorEastAsia"/>
              <w:b w:val="0"/>
              <w:iCs w:val="0"/>
              <w:lang w:eastAsia="en-US"/>
            </w:rPr>
          </w:pPr>
          <w:hyperlink w:anchor="_Toc72327185" w:history="1">
            <w:r w:rsidR="007A799D" w:rsidRPr="00B84C9B">
              <w:rPr>
                <w:rStyle w:val="Hyperlink"/>
                <w:rFonts w:cstheme="minorHAnsi"/>
              </w:rPr>
              <w:t>2</w:t>
            </w:r>
            <w:r w:rsidR="007A799D">
              <w:rPr>
                <w:rFonts w:eastAsiaTheme="minorEastAsia"/>
                <w:b w:val="0"/>
                <w:iCs w:val="0"/>
                <w:lang w:eastAsia="en-US"/>
              </w:rPr>
              <w:tab/>
            </w:r>
            <w:r w:rsidR="007A799D" w:rsidRPr="00B84C9B">
              <w:rPr>
                <w:rStyle w:val="Hyperlink"/>
                <w:rFonts w:cstheme="minorHAnsi"/>
              </w:rPr>
              <w:t>Investitia</w:t>
            </w:r>
            <w:r w:rsidR="007A799D">
              <w:rPr>
                <w:webHidden/>
              </w:rPr>
              <w:tab/>
            </w:r>
            <w:r w:rsidR="007A799D">
              <w:rPr>
                <w:webHidden/>
              </w:rPr>
              <w:fldChar w:fldCharType="begin"/>
            </w:r>
            <w:r w:rsidR="007A799D">
              <w:rPr>
                <w:webHidden/>
              </w:rPr>
              <w:instrText xml:space="preserve"> PAGEREF _Toc72327185 \h </w:instrText>
            </w:r>
            <w:r w:rsidR="007A799D">
              <w:rPr>
                <w:webHidden/>
              </w:rPr>
            </w:r>
            <w:r w:rsidR="007A799D">
              <w:rPr>
                <w:webHidden/>
              </w:rPr>
              <w:fldChar w:fldCharType="separate"/>
            </w:r>
            <w:r w:rsidR="007A799D">
              <w:rPr>
                <w:webHidden/>
              </w:rPr>
              <w:t>2</w:t>
            </w:r>
            <w:r w:rsidR="007A799D">
              <w:rPr>
                <w:webHidden/>
              </w:rPr>
              <w:fldChar w:fldCharType="end"/>
            </w:r>
          </w:hyperlink>
        </w:p>
        <w:p w14:paraId="5E5264DD" w14:textId="77777777" w:rsidR="007A799D" w:rsidRDefault="00626684">
          <w:pPr>
            <w:pStyle w:val="TOC1"/>
            <w:rPr>
              <w:rFonts w:eastAsiaTheme="minorEastAsia"/>
              <w:b w:val="0"/>
              <w:iCs w:val="0"/>
              <w:lang w:eastAsia="en-US"/>
            </w:rPr>
          </w:pPr>
          <w:hyperlink w:anchor="_Toc72327186" w:history="1">
            <w:r w:rsidR="007A799D" w:rsidRPr="00B84C9B">
              <w:rPr>
                <w:rStyle w:val="Hyperlink"/>
              </w:rPr>
              <w:t>3</w:t>
            </w:r>
            <w:r w:rsidR="007A799D">
              <w:rPr>
                <w:rFonts w:eastAsiaTheme="minorEastAsia"/>
                <w:b w:val="0"/>
                <w:iCs w:val="0"/>
                <w:lang w:eastAsia="en-US"/>
              </w:rPr>
              <w:tab/>
            </w:r>
            <w:r w:rsidR="007A799D" w:rsidRPr="00B84C9B">
              <w:rPr>
                <w:rStyle w:val="Hyperlink"/>
              </w:rPr>
              <w:t>Strategia de marketing</w:t>
            </w:r>
            <w:r w:rsidR="007A799D">
              <w:rPr>
                <w:webHidden/>
              </w:rPr>
              <w:tab/>
            </w:r>
            <w:r w:rsidR="007A799D">
              <w:rPr>
                <w:webHidden/>
              </w:rPr>
              <w:fldChar w:fldCharType="begin"/>
            </w:r>
            <w:r w:rsidR="007A799D">
              <w:rPr>
                <w:webHidden/>
              </w:rPr>
              <w:instrText xml:space="preserve"> PAGEREF _Toc72327186 \h </w:instrText>
            </w:r>
            <w:r w:rsidR="007A799D">
              <w:rPr>
                <w:webHidden/>
              </w:rPr>
            </w:r>
            <w:r w:rsidR="007A799D">
              <w:rPr>
                <w:webHidden/>
              </w:rPr>
              <w:fldChar w:fldCharType="separate"/>
            </w:r>
            <w:r w:rsidR="007A799D">
              <w:rPr>
                <w:webHidden/>
              </w:rPr>
              <w:t>4</w:t>
            </w:r>
            <w:r w:rsidR="007A799D">
              <w:rPr>
                <w:webHidden/>
              </w:rPr>
              <w:fldChar w:fldCharType="end"/>
            </w:r>
          </w:hyperlink>
        </w:p>
        <w:p w14:paraId="19F4569E" w14:textId="77777777" w:rsidR="007A799D" w:rsidRDefault="00626684">
          <w:pPr>
            <w:pStyle w:val="TOC2"/>
            <w:tabs>
              <w:tab w:val="left" w:pos="880"/>
              <w:tab w:val="right" w:leader="dot" w:pos="9771"/>
            </w:tabs>
            <w:rPr>
              <w:rFonts w:eastAsiaTheme="minorEastAsia"/>
              <w:iCs w:val="0"/>
              <w:szCs w:val="22"/>
              <w:lang w:eastAsia="en-US"/>
            </w:rPr>
          </w:pPr>
          <w:hyperlink w:anchor="_Toc72327187" w:history="1">
            <w:r w:rsidR="007A799D" w:rsidRPr="00B84C9B">
              <w:rPr>
                <w:rStyle w:val="Hyperlink"/>
              </w:rPr>
              <w:t>3.1</w:t>
            </w:r>
            <w:r w:rsidR="007A799D">
              <w:rPr>
                <w:rFonts w:eastAsiaTheme="minorEastAsia"/>
                <w:iCs w:val="0"/>
                <w:szCs w:val="22"/>
                <w:lang w:eastAsia="en-US"/>
              </w:rPr>
              <w:tab/>
            </w:r>
            <w:r w:rsidR="007A799D" w:rsidRPr="00B84C9B">
              <w:rPr>
                <w:rStyle w:val="Hyperlink"/>
              </w:rPr>
              <w:t>Analiza pieţei:</w:t>
            </w:r>
            <w:r w:rsidR="007A799D">
              <w:rPr>
                <w:webHidden/>
              </w:rPr>
              <w:tab/>
            </w:r>
            <w:r w:rsidR="007A799D">
              <w:rPr>
                <w:webHidden/>
              </w:rPr>
              <w:fldChar w:fldCharType="begin"/>
            </w:r>
            <w:r w:rsidR="007A799D">
              <w:rPr>
                <w:webHidden/>
              </w:rPr>
              <w:instrText xml:space="preserve"> PAGEREF _Toc72327187 \h </w:instrText>
            </w:r>
            <w:r w:rsidR="007A799D">
              <w:rPr>
                <w:webHidden/>
              </w:rPr>
            </w:r>
            <w:r w:rsidR="007A799D">
              <w:rPr>
                <w:webHidden/>
              </w:rPr>
              <w:fldChar w:fldCharType="separate"/>
            </w:r>
            <w:r w:rsidR="007A799D">
              <w:rPr>
                <w:webHidden/>
              </w:rPr>
              <w:t>4</w:t>
            </w:r>
            <w:r w:rsidR="007A799D">
              <w:rPr>
                <w:webHidden/>
              </w:rPr>
              <w:fldChar w:fldCharType="end"/>
            </w:r>
          </w:hyperlink>
        </w:p>
        <w:p w14:paraId="4DABA731" w14:textId="77777777" w:rsidR="007A799D" w:rsidRDefault="00626684">
          <w:pPr>
            <w:pStyle w:val="TOC2"/>
            <w:tabs>
              <w:tab w:val="left" w:pos="880"/>
              <w:tab w:val="right" w:leader="dot" w:pos="9771"/>
            </w:tabs>
            <w:rPr>
              <w:rFonts w:eastAsiaTheme="minorEastAsia"/>
              <w:iCs w:val="0"/>
              <w:szCs w:val="22"/>
              <w:lang w:eastAsia="en-US"/>
            </w:rPr>
          </w:pPr>
          <w:hyperlink w:anchor="_Toc72327188" w:history="1">
            <w:r w:rsidR="007A799D" w:rsidRPr="00B84C9B">
              <w:rPr>
                <w:rStyle w:val="Hyperlink"/>
              </w:rPr>
              <w:t>3.2</w:t>
            </w:r>
            <w:r w:rsidR="007A799D">
              <w:rPr>
                <w:rFonts w:eastAsiaTheme="minorEastAsia"/>
                <w:iCs w:val="0"/>
                <w:szCs w:val="22"/>
                <w:lang w:eastAsia="en-US"/>
              </w:rPr>
              <w:tab/>
            </w:r>
            <w:r w:rsidR="007A799D" w:rsidRPr="00B84C9B">
              <w:rPr>
                <w:rStyle w:val="Hyperlink"/>
              </w:rPr>
              <w:t>Mixul de marketing</w:t>
            </w:r>
            <w:r w:rsidR="007A799D">
              <w:rPr>
                <w:webHidden/>
              </w:rPr>
              <w:tab/>
            </w:r>
            <w:r w:rsidR="007A799D">
              <w:rPr>
                <w:webHidden/>
              </w:rPr>
              <w:fldChar w:fldCharType="begin"/>
            </w:r>
            <w:r w:rsidR="007A799D">
              <w:rPr>
                <w:webHidden/>
              </w:rPr>
              <w:instrText xml:space="preserve"> PAGEREF _Toc72327188 \h </w:instrText>
            </w:r>
            <w:r w:rsidR="007A799D">
              <w:rPr>
                <w:webHidden/>
              </w:rPr>
            </w:r>
            <w:r w:rsidR="007A799D">
              <w:rPr>
                <w:webHidden/>
              </w:rPr>
              <w:fldChar w:fldCharType="separate"/>
            </w:r>
            <w:r w:rsidR="007A799D">
              <w:rPr>
                <w:webHidden/>
              </w:rPr>
              <w:t>5</w:t>
            </w:r>
            <w:r w:rsidR="007A799D">
              <w:rPr>
                <w:webHidden/>
              </w:rPr>
              <w:fldChar w:fldCharType="end"/>
            </w:r>
          </w:hyperlink>
        </w:p>
        <w:p w14:paraId="4D39DAB1" w14:textId="77777777" w:rsidR="007A799D" w:rsidRDefault="00626684">
          <w:pPr>
            <w:pStyle w:val="TOC1"/>
            <w:rPr>
              <w:rFonts w:eastAsiaTheme="minorEastAsia"/>
              <w:b w:val="0"/>
              <w:iCs w:val="0"/>
              <w:lang w:eastAsia="en-US"/>
            </w:rPr>
          </w:pPr>
          <w:hyperlink w:anchor="_Toc72327189" w:history="1">
            <w:r w:rsidR="007A799D" w:rsidRPr="00B84C9B">
              <w:rPr>
                <w:rStyle w:val="Hyperlink"/>
              </w:rPr>
              <w:t>4</w:t>
            </w:r>
            <w:r w:rsidR="007A799D">
              <w:rPr>
                <w:rFonts w:eastAsiaTheme="minorEastAsia"/>
                <w:b w:val="0"/>
                <w:iCs w:val="0"/>
                <w:lang w:eastAsia="en-US"/>
              </w:rPr>
              <w:tab/>
            </w:r>
            <w:r w:rsidR="007A799D" w:rsidRPr="00B84C9B">
              <w:rPr>
                <w:rStyle w:val="Hyperlink"/>
              </w:rPr>
              <w:t>Teme secundare</w:t>
            </w:r>
            <w:r w:rsidR="007A799D">
              <w:rPr>
                <w:webHidden/>
              </w:rPr>
              <w:tab/>
            </w:r>
            <w:r w:rsidR="007A799D">
              <w:rPr>
                <w:webHidden/>
              </w:rPr>
              <w:fldChar w:fldCharType="begin"/>
            </w:r>
            <w:r w:rsidR="007A799D">
              <w:rPr>
                <w:webHidden/>
              </w:rPr>
              <w:instrText xml:space="preserve"> PAGEREF _Toc72327189 \h </w:instrText>
            </w:r>
            <w:r w:rsidR="007A799D">
              <w:rPr>
                <w:webHidden/>
              </w:rPr>
            </w:r>
            <w:r w:rsidR="007A799D">
              <w:rPr>
                <w:webHidden/>
              </w:rPr>
              <w:fldChar w:fldCharType="separate"/>
            </w:r>
            <w:r w:rsidR="007A799D">
              <w:rPr>
                <w:webHidden/>
              </w:rPr>
              <w:t>5</w:t>
            </w:r>
            <w:r w:rsidR="007A799D">
              <w:rPr>
                <w:webHidden/>
              </w:rPr>
              <w:fldChar w:fldCharType="end"/>
            </w:r>
          </w:hyperlink>
        </w:p>
        <w:p w14:paraId="3F87949D" w14:textId="77777777" w:rsidR="007A799D" w:rsidRDefault="00626684">
          <w:pPr>
            <w:pStyle w:val="TOC1"/>
            <w:rPr>
              <w:rFonts w:eastAsiaTheme="minorEastAsia"/>
              <w:b w:val="0"/>
              <w:iCs w:val="0"/>
              <w:lang w:eastAsia="en-US"/>
            </w:rPr>
          </w:pPr>
          <w:hyperlink w:anchor="_Toc72327190" w:history="1">
            <w:r w:rsidR="007A799D" w:rsidRPr="00B84C9B">
              <w:rPr>
                <w:rStyle w:val="Hyperlink"/>
              </w:rPr>
              <w:t>5</w:t>
            </w:r>
            <w:r w:rsidR="007A799D">
              <w:rPr>
                <w:rFonts w:eastAsiaTheme="minorEastAsia"/>
                <w:b w:val="0"/>
                <w:iCs w:val="0"/>
                <w:lang w:eastAsia="en-US"/>
              </w:rPr>
              <w:tab/>
            </w:r>
            <w:r w:rsidR="007A799D" w:rsidRPr="00B84C9B">
              <w:rPr>
                <w:rStyle w:val="Hyperlink"/>
              </w:rPr>
              <w:t>Previziunile financiare ale afacerii</w:t>
            </w:r>
            <w:r w:rsidR="007A799D">
              <w:rPr>
                <w:webHidden/>
              </w:rPr>
              <w:tab/>
            </w:r>
            <w:r w:rsidR="007A799D">
              <w:rPr>
                <w:webHidden/>
              </w:rPr>
              <w:fldChar w:fldCharType="begin"/>
            </w:r>
            <w:r w:rsidR="007A799D">
              <w:rPr>
                <w:webHidden/>
              </w:rPr>
              <w:instrText xml:space="preserve"> PAGEREF _Toc72327190 \h </w:instrText>
            </w:r>
            <w:r w:rsidR="007A799D">
              <w:rPr>
                <w:webHidden/>
              </w:rPr>
            </w:r>
            <w:r w:rsidR="007A799D">
              <w:rPr>
                <w:webHidden/>
              </w:rPr>
              <w:fldChar w:fldCharType="separate"/>
            </w:r>
            <w:r w:rsidR="007A799D">
              <w:rPr>
                <w:webHidden/>
              </w:rPr>
              <w:t>6</w:t>
            </w:r>
            <w:r w:rsidR="007A799D">
              <w:rPr>
                <w:webHidden/>
              </w:rPr>
              <w:fldChar w:fldCharType="end"/>
            </w:r>
          </w:hyperlink>
        </w:p>
        <w:p w14:paraId="4F5D1C7B" w14:textId="77777777" w:rsidR="007A799D" w:rsidRDefault="00626684">
          <w:pPr>
            <w:pStyle w:val="TOC1"/>
            <w:rPr>
              <w:rFonts w:eastAsiaTheme="minorEastAsia"/>
              <w:b w:val="0"/>
              <w:iCs w:val="0"/>
              <w:lang w:eastAsia="en-US"/>
            </w:rPr>
          </w:pPr>
          <w:hyperlink w:anchor="_Toc72327191" w:history="1">
            <w:r w:rsidR="007A799D" w:rsidRPr="00B84C9B">
              <w:rPr>
                <w:rStyle w:val="Hyperlink"/>
              </w:rPr>
              <w:t>6</w:t>
            </w:r>
            <w:r w:rsidR="007A799D">
              <w:rPr>
                <w:rFonts w:eastAsiaTheme="minorEastAsia"/>
                <w:b w:val="0"/>
                <w:iCs w:val="0"/>
                <w:lang w:eastAsia="en-US"/>
              </w:rPr>
              <w:tab/>
            </w:r>
            <w:r w:rsidR="007A799D" w:rsidRPr="00B84C9B">
              <w:rPr>
                <w:rStyle w:val="Hyperlink"/>
              </w:rPr>
              <w:t>Sustenabilitatea investiţiei</w:t>
            </w:r>
            <w:r w:rsidR="007A799D">
              <w:rPr>
                <w:webHidden/>
              </w:rPr>
              <w:tab/>
            </w:r>
            <w:r w:rsidR="007A799D">
              <w:rPr>
                <w:webHidden/>
              </w:rPr>
              <w:fldChar w:fldCharType="begin"/>
            </w:r>
            <w:r w:rsidR="007A799D">
              <w:rPr>
                <w:webHidden/>
              </w:rPr>
              <w:instrText xml:space="preserve"> PAGEREF _Toc72327191 \h </w:instrText>
            </w:r>
            <w:r w:rsidR="007A799D">
              <w:rPr>
                <w:webHidden/>
              </w:rPr>
            </w:r>
            <w:r w:rsidR="007A799D">
              <w:rPr>
                <w:webHidden/>
              </w:rPr>
              <w:fldChar w:fldCharType="separate"/>
            </w:r>
            <w:r w:rsidR="007A799D">
              <w:rPr>
                <w:webHidden/>
              </w:rPr>
              <w:t>6</w:t>
            </w:r>
            <w:r w:rsidR="007A799D">
              <w:rPr>
                <w:webHidden/>
              </w:rPr>
              <w:fldChar w:fldCharType="end"/>
            </w:r>
          </w:hyperlink>
        </w:p>
        <w:p w14:paraId="421A8588" w14:textId="77777777" w:rsidR="007A799D" w:rsidRDefault="00626684">
          <w:pPr>
            <w:pStyle w:val="TOC1"/>
            <w:rPr>
              <w:rFonts w:eastAsiaTheme="minorEastAsia"/>
              <w:b w:val="0"/>
              <w:iCs w:val="0"/>
              <w:lang w:eastAsia="en-US"/>
            </w:rPr>
          </w:pPr>
          <w:hyperlink w:anchor="_Toc72327192" w:history="1">
            <w:r w:rsidR="007A799D" w:rsidRPr="00B84C9B">
              <w:rPr>
                <w:rStyle w:val="Hyperlink"/>
              </w:rPr>
              <w:t>7</w:t>
            </w:r>
            <w:r w:rsidR="007A799D">
              <w:rPr>
                <w:rFonts w:eastAsiaTheme="minorEastAsia"/>
                <w:b w:val="0"/>
                <w:iCs w:val="0"/>
                <w:lang w:eastAsia="en-US"/>
              </w:rPr>
              <w:tab/>
            </w:r>
            <w:r w:rsidR="007A799D" w:rsidRPr="00B84C9B">
              <w:rPr>
                <w:rStyle w:val="Hyperlink"/>
              </w:rPr>
              <w:t>Anexe</w:t>
            </w:r>
            <w:r w:rsidR="007A799D">
              <w:rPr>
                <w:webHidden/>
              </w:rPr>
              <w:tab/>
            </w:r>
            <w:r w:rsidR="007A799D">
              <w:rPr>
                <w:webHidden/>
              </w:rPr>
              <w:fldChar w:fldCharType="begin"/>
            </w:r>
            <w:r w:rsidR="007A799D">
              <w:rPr>
                <w:webHidden/>
              </w:rPr>
              <w:instrText xml:space="preserve"> PAGEREF _Toc72327192 \h </w:instrText>
            </w:r>
            <w:r w:rsidR="007A799D">
              <w:rPr>
                <w:webHidden/>
              </w:rPr>
            </w:r>
            <w:r w:rsidR="007A799D">
              <w:rPr>
                <w:webHidden/>
              </w:rPr>
              <w:fldChar w:fldCharType="separate"/>
            </w:r>
            <w:r w:rsidR="007A799D">
              <w:rPr>
                <w:webHidden/>
              </w:rPr>
              <w:t>6</w:t>
            </w:r>
            <w:r w:rsidR="007A799D">
              <w:rPr>
                <w:webHidden/>
              </w:rPr>
              <w:fldChar w:fldCharType="end"/>
            </w:r>
          </w:hyperlink>
        </w:p>
        <w:p w14:paraId="18783B78" w14:textId="756165D6" w:rsidR="009F6116" w:rsidRPr="008B70E9" w:rsidRDefault="009F6116">
          <w:pPr>
            <w:rPr>
              <w:rFonts w:cstheme="minorHAnsi"/>
              <w:szCs w:val="22"/>
            </w:rPr>
          </w:pPr>
          <w:r w:rsidRPr="008B70E9">
            <w:rPr>
              <w:rFonts w:cstheme="minorHAnsi"/>
              <w:b/>
              <w:bCs/>
              <w:szCs w:val="22"/>
            </w:rPr>
            <w:fldChar w:fldCharType="end"/>
          </w:r>
        </w:p>
      </w:sdtContent>
    </w:sdt>
    <w:bookmarkEnd w:id="0"/>
    <w:p w14:paraId="0A49B863" w14:textId="49335C0C" w:rsidR="009201B5" w:rsidRPr="008B70E9" w:rsidRDefault="009201B5" w:rsidP="00B85BF2">
      <w:pPr>
        <w:rPr>
          <w:rFonts w:cstheme="minorHAnsi"/>
          <w:szCs w:val="22"/>
        </w:rPr>
      </w:pPr>
    </w:p>
    <w:p w14:paraId="6EE66466" w14:textId="557A6374" w:rsidR="00E611BB" w:rsidRPr="008B70E9" w:rsidRDefault="004C417F" w:rsidP="004C417F">
      <w:pPr>
        <w:tabs>
          <w:tab w:val="left" w:pos="3777"/>
        </w:tabs>
        <w:rPr>
          <w:rFonts w:cstheme="minorHAnsi"/>
          <w:szCs w:val="22"/>
        </w:rPr>
      </w:pPr>
      <w:r>
        <w:rPr>
          <w:rFonts w:cstheme="minorHAnsi"/>
          <w:szCs w:val="22"/>
        </w:rPr>
        <w:tab/>
      </w:r>
    </w:p>
    <w:p w14:paraId="17A68E0D" w14:textId="77777777" w:rsidR="00E611BB" w:rsidRPr="008B70E9" w:rsidRDefault="00E611BB" w:rsidP="00381B85">
      <w:pPr>
        <w:jc w:val="left"/>
        <w:rPr>
          <w:rFonts w:cstheme="minorHAnsi"/>
          <w:szCs w:val="22"/>
        </w:rPr>
      </w:pPr>
    </w:p>
    <w:p w14:paraId="1B48CAFB" w14:textId="77777777" w:rsidR="00381B85" w:rsidRPr="008B70E9" w:rsidRDefault="00381B85" w:rsidP="00381B85">
      <w:pPr>
        <w:jc w:val="left"/>
        <w:rPr>
          <w:rFonts w:cstheme="minorHAnsi"/>
          <w:szCs w:val="22"/>
        </w:rPr>
      </w:pPr>
    </w:p>
    <w:p w14:paraId="69B40C5A" w14:textId="75AC962B" w:rsidR="00381B85" w:rsidRPr="008B70E9" w:rsidRDefault="00381B85" w:rsidP="00381B85">
      <w:pPr>
        <w:jc w:val="left"/>
        <w:rPr>
          <w:rFonts w:cstheme="minorHAnsi"/>
          <w:b/>
          <w:szCs w:val="22"/>
        </w:rPr>
      </w:pPr>
      <w:r w:rsidRPr="008B70E9">
        <w:rPr>
          <w:rFonts w:cstheme="minorHAnsi"/>
          <w:b/>
          <w:szCs w:val="22"/>
        </w:rPr>
        <w:t xml:space="preserve">Sinteză : </w:t>
      </w:r>
    </w:p>
    <w:p w14:paraId="5663F0D7" w14:textId="77777777" w:rsidR="00381B85" w:rsidRPr="008B70E9" w:rsidRDefault="00381B85" w:rsidP="00381B85">
      <w:pPr>
        <w:jc w:val="left"/>
        <w:rPr>
          <w:rFonts w:cstheme="minorHAnsi"/>
          <w:szCs w:val="22"/>
        </w:rPr>
      </w:pPr>
    </w:p>
    <w:tbl>
      <w:tblPr>
        <w:tblStyle w:val="TableGrid"/>
        <w:tblW w:w="0" w:type="auto"/>
        <w:jc w:val="center"/>
        <w:tblLook w:val="04A0" w:firstRow="1" w:lastRow="0" w:firstColumn="1" w:lastColumn="0" w:noHBand="0" w:noVBand="1"/>
      </w:tblPr>
      <w:tblGrid>
        <w:gridCol w:w="2694"/>
        <w:gridCol w:w="4819"/>
      </w:tblGrid>
      <w:tr w:rsidR="00381B85" w:rsidRPr="008B70E9" w14:paraId="142E721A" w14:textId="77777777" w:rsidTr="00381B85">
        <w:trPr>
          <w:jc w:val="center"/>
        </w:trPr>
        <w:tc>
          <w:tcPr>
            <w:tcW w:w="2694" w:type="dxa"/>
          </w:tcPr>
          <w:p w14:paraId="62FB3AA8" w14:textId="63F0955B" w:rsidR="00381B85" w:rsidRPr="008B70E9" w:rsidRDefault="009041FA" w:rsidP="00381B85">
            <w:pPr>
              <w:jc w:val="left"/>
              <w:rPr>
                <w:rFonts w:asciiTheme="minorHAnsi" w:hAnsiTheme="minorHAnsi" w:cstheme="minorHAnsi"/>
                <w:szCs w:val="22"/>
              </w:rPr>
            </w:pPr>
            <w:r>
              <w:rPr>
                <w:rFonts w:asciiTheme="minorHAnsi" w:hAnsiTheme="minorHAnsi" w:cstheme="minorHAnsi"/>
                <w:szCs w:val="22"/>
              </w:rPr>
              <w:t>Activitatea pentru care se solicită finanţare</w:t>
            </w:r>
          </w:p>
        </w:tc>
        <w:tc>
          <w:tcPr>
            <w:tcW w:w="4819" w:type="dxa"/>
          </w:tcPr>
          <w:p w14:paraId="5B061A5E" w14:textId="353DE864" w:rsidR="00381B85" w:rsidRPr="008B70E9" w:rsidRDefault="00381B85" w:rsidP="009041FA">
            <w:pPr>
              <w:jc w:val="left"/>
              <w:rPr>
                <w:rFonts w:asciiTheme="minorHAnsi" w:hAnsiTheme="minorHAnsi" w:cstheme="minorHAnsi"/>
                <w:i/>
                <w:color w:val="0070C0"/>
                <w:szCs w:val="22"/>
              </w:rPr>
            </w:pPr>
            <w:r w:rsidRPr="008B70E9">
              <w:rPr>
                <w:rFonts w:asciiTheme="minorHAnsi" w:hAnsiTheme="minorHAnsi" w:cstheme="minorHAnsi"/>
                <w:i/>
                <w:color w:val="0070C0"/>
                <w:szCs w:val="22"/>
              </w:rPr>
              <w:t xml:space="preserve">[Vă rugăm să specificaţi </w:t>
            </w:r>
            <w:r w:rsidR="009041FA">
              <w:rPr>
                <w:rFonts w:asciiTheme="minorHAnsi" w:hAnsiTheme="minorHAnsi" w:cstheme="minorHAnsi"/>
                <w:i/>
                <w:color w:val="0070C0"/>
                <w:szCs w:val="22"/>
              </w:rPr>
              <w:t>activitatea principală pentru care se solicită finanţare. De exemplu : Infiinţare spălătorie auto, Infiintare fabrică de mobilă, etc</w:t>
            </w:r>
            <w:r w:rsidRPr="008B70E9">
              <w:rPr>
                <w:rFonts w:asciiTheme="minorHAnsi" w:hAnsiTheme="minorHAnsi" w:cstheme="minorHAnsi"/>
                <w:i/>
                <w:color w:val="0070C0"/>
                <w:szCs w:val="22"/>
              </w:rPr>
              <w:t>]</w:t>
            </w:r>
          </w:p>
        </w:tc>
      </w:tr>
      <w:tr w:rsidR="00381B85" w:rsidRPr="008B70E9" w14:paraId="36D68B29" w14:textId="77777777" w:rsidTr="00381B85">
        <w:trPr>
          <w:jc w:val="center"/>
        </w:trPr>
        <w:tc>
          <w:tcPr>
            <w:tcW w:w="2694" w:type="dxa"/>
          </w:tcPr>
          <w:p w14:paraId="4AD3F995" w14:textId="1FAA3254" w:rsidR="00381B85" w:rsidRPr="008B70E9" w:rsidRDefault="00381B85" w:rsidP="00381B85">
            <w:pPr>
              <w:jc w:val="left"/>
              <w:rPr>
                <w:rFonts w:asciiTheme="minorHAnsi" w:hAnsiTheme="minorHAnsi" w:cstheme="minorHAnsi"/>
                <w:szCs w:val="22"/>
              </w:rPr>
            </w:pPr>
            <w:r w:rsidRPr="008B70E9">
              <w:rPr>
                <w:rFonts w:asciiTheme="minorHAnsi" w:hAnsiTheme="minorHAnsi" w:cstheme="minorHAnsi"/>
                <w:szCs w:val="22"/>
              </w:rPr>
              <w:t>Sediul social</w:t>
            </w:r>
          </w:p>
        </w:tc>
        <w:tc>
          <w:tcPr>
            <w:tcW w:w="4819" w:type="dxa"/>
          </w:tcPr>
          <w:p w14:paraId="411AA91D" w14:textId="66DB8711" w:rsidR="00381B85" w:rsidRPr="008B70E9" w:rsidRDefault="00381B85" w:rsidP="00381B85">
            <w:pPr>
              <w:jc w:val="left"/>
              <w:rPr>
                <w:rFonts w:asciiTheme="minorHAnsi" w:hAnsiTheme="minorHAnsi" w:cstheme="minorHAnsi"/>
                <w:i/>
                <w:color w:val="0070C0"/>
                <w:szCs w:val="22"/>
              </w:rPr>
            </w:pPr>
            <w:r w:rsidRPr="008B70E9">
              <w:rPr>
                <w:rFonts w:asciiTheme="minorHAnsi" w:hAnsiTheme="minorHAnsi" w:cstheme="minorHAnsi"/>
                <w:i/>
                <w:color w:val="0070C0"/>
                <w:szCs w:val="22"/>
              </w:rPr>
              <w:t>[Vă rugăm să specificaţi unde intenţionaţi să deschideţi sediul social, sub forma : ţară, judeţ, localitate]</w:t>
            </w:r>
          </w:p>
        </w:tc>
      </w:tr>
      <w:tr w:rsidR="00381B85" w:rsidRPr="008B70E9" w14:paraId="026CFADD" w14:textId="77777777" w:rsidTr="00381B85">
        <w:trPr>
          <w:jc w:val="center"/>
        </w:trPr>
        <w:tc>
          <w:tcPr>
            <w:tcW w:w="2694" w:type="dxa"/>
          </w:tcPr>
          <w:p w14:paraId="2F9658E6" w14:textId="29E09C7F" w:rsidR="00381B85" w:rsidRPr="008B70E9" w:rsidRDefault="00381B85" w:rsidP="00381B85">
            <w:pPr>
              <w:jc w:val="left"/>
              <w:rPr>
                <w:rFonts w:asciiTheme="minorHAnsi" w:hAnsiTheme="minorHAnsi" w:cstheme="minorHAnsi"/>
                <w:szCs w:val="22"/>
              </w:rPr>
            </w:pPr>
            <w:r w:rsidRPr="008B70E9">
              <w:rPr>
                <w:rFonts w:asciiTheme="minorHAnsi" w:hAnsiTheme="minorHAnsi" w:cstheme="minorHAnsi"/>
                <w:szCs w:val="22"/>
              </w:rPr>
              <w:t>Locul de implemementare al planului de afaceri</w:t>
            </w:r>
          </w:p>
        </w:tc>
        <w:tc>
          <w:tcPr>
            <w:tcW w:w="4819" w:type="dxa"/>
          </w:tcPr>
          <w:p w14:paraId="35DD35FD" w14:textId="1A188037" w:rsidR="00381B85" w:rsidRPr="008B70E9" w:rsidRDefault="00381B85" w:rsidP="00381B85">
            <w:pPr>
              <w:jc w:val="left"/>
              <w:rPr>
                <w:rFonts w:asciiTheme="minorHAnsi" w:hAnsiTheme="minorHAnsi" w:cstheme="minorHAnsi"/>
                <w:i/>
                <w:color w:val="0070C0"/>
                <w:szCs w:val="22"/>
              </w:rPr>
            </w:pPr>
            <w:r w:rsidRPr="008B70E9">
              <w:rPr>
                <w:rFonts w:asciiTheme="minorHAnsi" w:hAnsiTheme="minorHAnsi" w:cstheme="minorHAnsi"/>
                <w:i/>
                <w:color w:val="0070C0"/>
                <w:szCs w:val="22"/>
              </w:rPr>
              <w:t>[Vă rugăm să specificaţi unde intenţionaţi să înfiinţaţi punctul de lucru care va funcţiona ca loc de implementare a planului de afaceri, sub forma : ţară, judeţ, localitate]</w:t>
            </w:r>
          </w:p>
        </w:tc>
      </w:tr>
      <w:tr w:rsidR="003F15B6" w:rsidRPr="008B70E9" w14:paraId="5B7FAB96" w14:textId="77777777" w:rsidTr="00381B85">
        <w:trPr>
          <w:jc w:val="center"/>
        </w:trPr>
        <w:tc>
          <w:tcPr>
            <w:tcW w:w="2694" w:type="dxa"/>
          </w:tcPr>
          <w:p w14:paraId="58BA76FB" w14:textId="23D70BC2" w:rsidR="003F15B6" w:rsidRPr="008B70E9" w:rsidRDefault="003F15B6" w:rsidP="00381B85">
            <w:pPr>
              <w:jc w:val="left"/>
              <w:rPr>
                <w:rFonts w:asciiTheme="minorHAnsi" w:hAnsiTheme="minorHAnsi" w:cstheme="minorHAnsi"/>
                <w:szCs w:val="22"/>
              </w:rPr>
            </w:pPr>
            <w:r w:rsidRPr="008B70E9">
              <w:rPr>
                <w:rFonts w:asciiTheme="minorHAnsi" w:hAnsiTheme="minorHAnsi" w:cstheme="minorHAnsi"/>
                <w:szCs w:val="22"/>
              </w:rPr>
              <w:t>Numărul de locuri de muncă create</w:t>
            </w:r>
          </w:p>
        </w:tc>
        <w:tc>
          <w:tcPr>
            <w:tcW w:w="4819" w:type="dxa"/>
          </w:tcPr>
          <w:p w14:paraId="04736F40" w14:textId="181F32D1" w:rsidR="003F15B6" w:rsidRPr="008B70E9" w:rsidRDefault="003F15B6" w:rsidP="00381B85">
            <w:pPr>
              <w:jc w:val="left"/>
              <w:rPr>
                <w:rFonts w:asciiTheme="minorHAnsi" w:hAnsiTheme="minorHAnsi" w:cstheme="minorHAnsi"/>
                <w:i/>
                <w:color w:val="0070C0"/>
                <w:szCs w:val="22"/>
              </w:rPr>
            </w:pPr>
            <w:r w:rsidRPr="008B70E9">
              <w:rPr>
                <w:rFonts w:asciiTheme="minorHAnsi" w:hAnsiTheme="minorHAnsi" w:cstheme="minorHAnsi"/>
                <w:i/>
                <w:color w:val="0070C0"/>
                <w:szCs w:val="22"/>
              </w:rPr>
              <w:t>[Vă rugăm să specificați numărul de locuri de muncă create prin implementarea planului de afaceri]</w:t>
            </w:r>
          </w:p>
          <w:p w14:paraId="41A7B2DB" w14:textId="77777777" w:rsidR="003F15B6" w:rsidRPr="008B70E9" w:rsidRDefault="003F15B6" w:rsidP="003F15B6">
            <w:pPr>
              <w:jc w:val="center"/>
              <w:rPr>
                <w:rFonts w:asciiTheme="minorHAnsi" w:hAnsiTheme="minorHAnsi" w:cstheme="minorHAnsi"/>
                <w:i/>
                <w:color w:val="0070C0"/>
                <w:szCs w:val="22"/>
              </w:rPr>
            </w:pPr>
          </w:p>
        </w:tc>
      </w:tr>
    </w:tbl>
    <w:p w14:paraId="2EFD2EE9" w14:textId="3339E544" w:rsidR="00114382" w:rsidRPr="008B70E9" w:rsidRDefault="00114382" w:rsidP="00114382">
      <w:pPr>
        <w:jc w:val="left"/>
        <w:rPr>
          <w:rFonts w:cstheme="minorHAnsi"/>
          <w:szCs w:val="22"/>
        </w:rPr>
      </w:pPr>
    </w:p>
    <w:p w14:paraId="14416667" w14:textId="77777777" w:rsidR="00114382" w:rsidRPr="008B70E9" w:rsidRDefault="00114382" w:rsidP="00114382">
      <w:pPr>
        <w:rPr>
          <w:rFonts w:cstheme="minorHAnsi"/>
          <w:szCs w:val="22"/>
        </w:rPr>
      </w:pPr>
    </w:p>
    <w:p w14:paraId="2C1B1C5B" w14:textId="2C0242CE" w:rsidR="00114382" w:rsidRPr="008B70E9" w:rsidRDefault="00114382" w:rsidP="00114382">
      <w:pPr>
        <w:rPr>
          <w:rFonts w:cstheme="minorHAnsi"/>
          <w:b/>
          <w:i/>
          <w:color w:val="0070C0"/>
          <w:szCs w:val="22"/>
        </w:rPr>
      </w:pPr>
      <w:r w:rsidRPr="008B70E9">
        <w:rPr>
          <w:rFonts w:cstheme="minorHAnsi"/>
          <w:i/>
          <w:color w:val="0070C0"/>
          <w:szCs w:val="22"/>
        </w:rPr>
        <w:t>[Instrucţiunile de completare dintre [] se vor șterge din planul de afaceri pe măsură ce acesta se completează]</w:t>
      </w:r>
    </w:p>
    <w:p w14:paraId="37F94AEC" w14:textId="77777777" w:rsidR="00381B85" w:rsidRPr="008B70E9" w:rsidRDefault="00381B85" w:rsidP="009201B5">
      <w:pPr>
        <w:jc w:val="right"/>
        <w:rPr>
          <w:rFonts w:cstheme="minorHAnsi"/>
          <w:szCs w:val="22"/>
        </w:rPr>
      </w:pPr>
    </w:p>
    <w:p w14:paraId="71BBFF92" w14:textId="77777777" w:rsidR="00381B85" w:rsidRPr="008B70E9" w:rsidRDefault="00381B85" w:rsidP="009201B5">
      <w:pPr>
        <w:jc w:val="right"/>
        <w:rPr>
          <w:rFonts w:cstheme="minorHAnsi"/>
          <w:szCs w:val="22"/>
        </w:rPr>
      </w:pPr>
    </w:p>
    <w:p w14:paraId="54487AF3" w14:textId="77777777" w:rsidR="00381B85" w:rsidRPr="008B70E9" w:rsidRDefault="00381B85" w:rsidP="009201B5">
      <w:pPr>
        <w:jc w:val="right"/>
        <w:rPr>
          <w:rFonts w:cstheme="minorHAnsi"/>
          <w:szCs w:val="22"/>
        </w:rPr>
      </w:pPr>
    </w:p>
    <w:p w14:paraId="7BA1A04E" w14:textId="77777777" w:rsidR="00381B85" w:rsidRPr="008B70E9" w:rsidRDefault="00381B85" w:rsidP="009201B5">
      <w:pPr>
        <w:jc w:val="right"/>
        <w:rPr>
          <w:rFonts w:cstheme="minorHAnsi"/>
          <w:szCs w:val="22"/>
        </w:rPr>
      </w:pPr>
    </w:p>
    <w:p w14:paraId="603F5C7F" w14:textId="52226D24" w:rsidR="00506BD6" w:rsidRPr="008B70E9" w:rsidRDefault="00BC120F" w:rsidP="008B70E9">
      <w:pPr>
        <w:pStyle w:val="Heading1"/>
      </w:pPr>
      <w:bookmarkStart w:id="4" w:name="_Toc72327184"/>
      <w:r w:rsidRPr="008B70E9">
        <w:lastRenderedPageBreak/>
        <w:t>Date de identificare</w:t>
      </w:r>
      <w:bookmarkEnd w:id="4"/>
    </w:p>
    <w:p w14:paraId="79CC5FCE" w14:textId="5D62EC56" w:rsidR="00922E8D" w:rsidRPr="008B70E9" w:rsidRDefault="00EA197F" w:rsidP="00967DCA">
      <w:pPr>
        <w:pStyle w:val="ListParagraph"/>
        <w:numPr>
          <w:ilvl w:val="0"/>
          <w:numId w:val="22"/>
        </w:numPr>
        <w:ind w:left="-271" w:hanging="155"/>
        <w:rPr>
          <w:rFonts w:cstheme="minorHAnsi"/>
          <w:szCs w:val="22"/>
        </w:rPr>
      </w:pPr>
      <w:r w:rsidRPr="008B70E9">
        <w:rPr>
          <w:rFonts w:cstheme="minorHAnsi"/>
          <w:szCs w:val="22"/>
        </w:rPr>
        <w:t>Precizați</w:t>
      </w:r>
      <w:r w:rsidR="00A618A1" w:rsidRPr="008B70E9">
        <w:rPr>
          <w:rFonts w:cstheme="minorHAnsi"/>
          <w:szCs w:val="22"/>
        </w:rPr>
        <w:t xml:space="preserve"> </w:t>
      </w:r>
      <w:r w:rsidR="002B28EF" w:rsidRPr="008B70E9">
        <w:rPr>
          <w:rFonts w:cstheme="minorHAnsi"/>
          <w:szCs w:val="22"/>
        </w:rPr>
        <w:t>următoarele informații</w:t>
      </w:r>
      <w:r w:rsidR="00BC120F" w:rsidRPr="008B70E9">
        <w:rPr>
          <w:rFonts w:cstheme="minorHAnsi"/>
          <w:szCs w:val="22"/>
        </w:rPr>
        <w:t xml:space="preserve"> de identificare</w:t>
      </w:r>
      <w:r w:rsidR="00506BD6" w:rsidRPr="008B70E9">
        <w:rPr>
          <w:rFonts w:cstheme="minorHAnsi"/>
          <w:szCs w:val="22"/>
        </w:rPr>
        <w:t>:</w:t>
      </w:r>
    </w:p>
    <w:p w14:paraId="371196FB" w14:textId="4937692E" w:rsidR="00BC120F" w:rsidRPr="008B70E9" w:rsidRDefault="00BC120F" w:rsidP="00467899">
      <w:pPr>
        <w:pStyle w:val="ListParagraph"/>
        <w:numPr>
          <w:ilvl w:val="0"/>
          <w:numId w:val="21"/>
        </w:numPr>
        <w:rPr>
          <w:rFonts w:cstheme="minorHAnsi"/>
          <w:szCs w:val="22"/>
        </w:rPr>
      </w:pPr>
      <w:r w:rsidRPr="008B70E9">
        <w:rPr>
          <w:rFonts w:cstheme="minorHAnsi"/>
          <w:szCs w:val="22"/>
        </w:rPr>
        <w:t xml:space="preserve">Nume și prenume beneficiar plan de afaceri : </w:t>
      </w:r>
      <w:r w:rsidRPr="008B70E9">
        <w:rPr>
          <w:rFonts w:cstheme="minorHAnsi"/>
          <w:i/>
          <w:color w:val="0070C0"/>
          <w:szCs w:val="22"/>
        </w:rPr>
        <w:t>[</w:t>
      </w:r>
      <w:r w:rsidR="00502391" w:rsidRPr="008B70E9">
        <w:rPr>
          <w:rFonts w:cstheme="minorHAnsi"/>
          <w:i/>
          <w:color w:val="0070C0"/>
          <w:szCs w:val="22"/>
        </w:rPr>
        <w:t>Se completează cu numele și</w:t>
      </w:r>
      <w:r w:rsidRPr="008B70E9">
        <w:rPr>
          <w:rFonts w:cstheme="minorHAnsi"/>
          <w:i/>
          <w:color w:val="0070C0"/>
          <w:szCs w:val="22"/>
        </w:rPr>
        <w:t xml:space="preserve"> prenumele </w:t>
      </w:r>
      <w:r w:rsidR="00502391" w:rsidRPr="008B70E9">
        <w:rPr>
          <w:rFonts w:cstheme="minorHAnsi"/>
          <w:i/>
          <w:color w:val="0070C0"/>
          <w:szCs w:val="22"/>
        </w:rPr>
        <w:t>beneficiarului, persoană din grupul ţintă al proiectului</w:t>
      </w:r>
      <w:r w:rsidRPr="008B70E9">
        <w:rPr>
          <w:rFonts w:cstheme="minorHAnsi"/>
          <w:i/>
          <w:color w:val="0070C0"/>
          <w:szCs w:val="22"/>
        </w:rPr>
        <w:t>]</w:t>
      </w:r>
    </w:p>
    <w:p w14:paraId="308462B7" w14:textId="4B6CF8FB" w:rsidR="00922E8D" w:rsidRPr="008B70E9" w:rsidRDefault="00502391" w:rsidP="005C6D77">
      <w:pPr>
        <w:pStyle w:val="ListParagraph"/>
        <w:numPr>
          <w:ilvl w:val="0"/>
          <w:numId w:val="21"/>
        </w:numPr>
        <w:tabs>
          <w:tab w:val="clear" w:pos="720"/>
          <w:tab w:val="num" w:pos="360"/>
        </w:tabs>
        <w:rPr>
          <w:rFonts w:cstheme="minorHAnsi"/>
          <w:szCs w:val="22"/>
        </w:rPr>
      </w:pPr>
      <w:r w:rsidRPr="008B70E9">
        <w:rPr>
          <w:rFonts w:cstheme="minorHAnsi"/>
          <w:szCs w:val="22"/>
        </w:rPr>
        <w:t>Propunere denumire firmă :</w:t>
      </w:r>
      <w:r w:rsidRPr="008B70E9">
        <w:rPr>
          <w:rFonts w:cstheme="minorHAnsi"/>
          <w:i/>
          <w:color w:val="0070C0"/>
          <w:szCs w:val="22"/>
        </w:rPr>
        <w:t xml:space="preserve"> [Se completează o propunere de denumire firmă]</w:t>
      </w:r>
    </w:p>
    <w:p w14:paraId="2E989D69" w14:textId="560CF2DC" w:rsidR="00502391" w:rsidRPr="008B70E9" w:rsidRDefault="00502391" w:rsidP="00502391">
      <w:pPr>
        <w:pStyle w:val="ListParagraph"/>
        <w:numPr>
          <w:ilvl w:val="0"/>
          <w:numId w:val="21"/>
        </w:numPr>
        <w:rPr>
          <w:rFonts w:cstheme="minorHAnsi"/>
          <w:szCs w:val="22"/>
        </w:rPr>
      </w:pPr>
      <w:r w:rsidRPr="008B70E9">
        <w:rPr>
          <w:rFonts w:cstheme="minorHAnsi"/>
          <w:szCs w:val="22"/>
        </w:rPr>
        <w:t xml:space="preserve">Forma de organizare propusă : </w:t>
      </w:r>
      <w:r w:rsidRPr="008B70E9">
        <w:rPr>
          <w:rFonts w:cstheme="minorHAnsi"/>
          <w:i/>
          <w:color w:val="0070C0"/>
          <w:szCs w:val="22"/>
        </w:rPr>
        <w:t>[Se completează cu forma de organizare propusă a se înfiinta. Expemplu : societate cu răspundere limitată]</w:t>
      </w:r>
    </w:p>
    <w:p w14:paraId="61CBCA24" w14:textId="5C59D789" w:rsidR="00933E4C" w:rsidRPr="008B70E9" w:rsidRDefault="002F47D6" w:rsidP="00467899">
      <w:pPr>
        <w:pStyle w:val="ListParagraph"/>
        <w:numPr>
          <w:ilvl w:val="0"/>
          <w:numId w:val="21"/>
        </w:numPr>
        <w:rPr>
          <w:rFonts w:cstheme="minorHAnsi"/>
          <w:i/>
          <w:color w:val="0070C0"/>
          <w:szCs w:val="22"/>
        </w:rPr>
      </w:pPr>
      <w:r w:rsidRPr="008B70E9">
        <w:rPr>
          <w:rFonts w:cstheme="minorHAnsi"/>
          <w:szCs w:val="22"/>
        </w:rPr>
        <w:t>L</w:t>
      </w:r>
      <w:r w:rsidR="00922E8D" w:rsidRPr="008B70E9">
        <w:rPr>
          <w:rFonts w:cstheme="minorHAnsi"/>
          <w:szCs w:val="22"/>
        </w:rPr>
        <w:t>ocul de implementare</w:t>
      </w:r>
      <w:r w:rsidRPr="008B70E9">
        <w:rPr>
          <w:rFonts w:cstheme="minorHAnsi"/>
          <w:szCs w:val="22"/>
        </w:rPr>
        <w:t xml:space="preserve"> (sediul social şi punctul de lucru, după caz)</w:t>
      </w:r>
      <w:r w:rsidR="00502391" w:rsidRPr="008B70E9">
        <w:rPr>
          <w:rFonts w:cstheme="minorHAnsi"/>
          <w:szCs w:val="22"/>
        </w:rPr>
        <w:t>:</w:t>
      </w:r>
      <w:r w:rsidR="00502391" w:rsidRPr="008B70E9">
        <w:rPr>
          <w:rFonts w:cstheme="minorHAnsi"/>
          <w:i/>
          <w:szCs w:val="22"/>
        </w:rPr>
        <w:t xml:space="preserve"> </w:t>
      </w:r>
      <w:r w:rsidR="00502391" w:rsidRPr="008B70E9">
        <w:rPr>
          <w:rFonts w:cstheme="minorHAnsi"/>
          <w:i/>
          <w:color w:val="0070C0"/>
          <w:szCs w:val="22"/>
        </w:rPr>
        <w:t>[Se completează cu locaţia sediului social și a punctului de lucru propus ca locaţie de implementare a planului de afaceri, după caz. Completarea se va face de forma ţară, judeţ, localitate]</w:t>
      </w:r>
    </w:p>
    <w:p w14:paraId="1947C79F" w14:textId="6630D8CA" w:rsidR="00506BD6" w:rsidRPr="008B70E9" w:rsidRDefault="00506BD6" w:rsidP="00467899">
      <w:pPr>
        <w:pStyle w:val="ListParagraph"/>
        <w:numPr>
          <w:ilvl w:val="0"/>
          <w:numId w:val="21"/>
        </w:numPr>
        <w:rPr>
          <w:rFonts w:cstheme="minorHAnsi"/>
          <w:szCs w:val="22"/>
        </w:rPr>
      </w:pPr>
      <w:r w:rsidRPr="008B70E9">
        <w:rPr>
          <w:rFonts w:cstheme="minorHAnsi"/>
          <w:szCs w:val="22"/>
        </w:rPr>
        <w:t xml:space="preserve">Numele complet al reprezentantului legal/ administratorilor și </w:t>
      </w:r>
      <w:r w:rsidR="00933E4C" w:rsidRPr="008B70E9">
        <w:rPr>
          <w:rFonts w:cstheme="minorHAnsi"/>
          <w:szCs w:val="22"/>
        </w:rPr>
        <w:t>asociaților</w:t>
      </w:r>
      <w:r w:rsidR="00AA0689" w:rsidRPr="008B70E9">
        <w:rPr>
          <w:rFonts w:cstheme="minorHAnsi"/>
          <w:szCs w:val="22"/>
        </w:rPr>
        <w:t>, cote de participare deținute</w:t>
      </w:r>
      <w:r w:rsidR="00502391" w:rsidRPr="008B70E9">
        <w:rPr>
          <w:rFonts w:cstheme="minorHAnsi"/>
          <w:szCs w:val="22"/>
        </w:rPr>
        <w:t xml:space="preserve"> : </w:t>
      </w:r>
      <w:r w:rsidR="00502391" w:rsidRPr="008B70E9">
        <w:rPr>
          <w:rFonts w:cstheme="minorHAnsi"/>
          <w:i/>
          <w:color w:val="0070C0"/>
          <w:szCs w:val="22"/>
        </w:rPr>
        <w:t>[se va completa cu numele reprezentantului lega și a asociaţilor precum și cotele de participare propuse. Reprezentantul legal va fi obligatoriu beneficiarul. Cota de participare a beneficiarului va fi de cel puţin 51%]</w:t>
      </w:r>
    </w:p>
    <w:p w14:paraId="33C4B66F" w14:textId="631D0FD3" w:rsidR="00761EEF" w:rsidRPr="008B70E9" w:rsidRDefault="00761EEF" w:rsidP="00467899">
      <w:pPr>
        <w:pStyle w:val="ListParagraph"/>
        <w:numPr>
          <w:ilvl w:val="0"/>
          <w:numId w:val="21"/>
        </w:numPr>
        <w:rPr>
          <w:rFonts w:cstheme="minorHAnsi"/>
          <w:szCs w:val="22"/>
        </w:rPr>
      </w:pPr>
      <w:r w:rsidRPr="008B70E9">
        <w:rPr>
          <w:rFonts w:cstheme="minorHAnsi"/>
          <w:szCs w:val="22"/>
        </w:rPr>
        <w:t>Codul CAEN aferent activitatii propuse spre finantare</w:t>
      </w:r>
      <w:r w:rsidR="00FF423F" w:rsidRPr="008B70E9">
        <w:rPr>
          <w:rFonts w:cstheme="minorHAnsi"/>
          <w:szCs w:val="22"/>
        </w:rPr>
        <w:t xml:space="preserve"> : </w:t>
      </w:r>
      <w:r w:rsidR="00FF423F" w:rsidRPr="008B70E9">
        <w:rPr>
          <w:rFonts w:cstheme="minorHAnsi"/>
          <w:i/>
          <w:color w:val="0070C0"/>
          <w:szCs w:val="22"/>
        </w:rPr>
        <w:t>[ se va specifica</w:t>
      </w:r>
      <w:r w:rsidR="00FF423F" w:rsidRPr="008B70E9">
        <w:rPr>
          <w:rFonts w:cstheme="minorHAnsi"/>
          <w:color w:val="0070C0"/>
          <w:szCs w:val="22"/>
        </w:rPr>
        <w:t xml:space="preserve"> </w:t>
      </w:r>
      <w:r w:rsidR="00FF423F" w:rsidRPr="008B70E9">
        <w:rPr>
          <w:rFonts w:cstheme="minorHAnsi"/>
          <w:i/>
          <w:color w:val="0070C0"/>
          <w:szCs w:val="22"/>
        </w:rPr>
        <w:t>codul caen principal și maxim 5 coduri complementare pentru activităţile propuse spre finanţare]</w:t>
      </w:r>
    </w:p>
    <w:p w14:paraId="71C1F12E" w14:textId="5D4C22F5" w:rsidR="00467094" w:rsidRPr="008B70E9" w:rsidRDefault="00467094" w:rsidP="00467094">
      <w:pPr>
        <w:ind w:left="360"/>
        <w:rPr>
          <w:rFonts w:cstheme="minorHAnsi"/>
          <w:szCs w:val="22"/>
        </w:rPr>
      </w:pPr>
    </w:p>
    <w:p w14:paraId="3D828AF9" w14:textId="38246B48" w:rsidR="005C6D77" w:rsidRDefault="008B70E9" w:rsidP="005C6D77">
      <w:pPr>
        <w:pStyle w:val="Heading1"/>
        <w:rPr>
          <w:rFonts w:cstheme="minorHAnsi"/>
        </w:rPr>
      </w:pPr>
      <w:bookmarkStart w:id="5" w:name="_Toc72327185"/>
      <w:r>
        <w:rPr>
          <w:rFonts w:cstheme="minorHAnsi"/>
        </w:rPr>
        <w:t>Investitia</w:t>
      </w:r>
      <w:bookmarkEnd w:id="5"/>
    </w:p>
    <w:p w14:paraId="384E6A6C" w14:textId="6E435232" w:rsidR="00467899" w:rsidRDefault="00467899" w:rsidP="005C6D77">
      <w:pPr>
        <w:pStyle w:val="ListParagraph"/>
        <w:numPr>
          <w:ilvl w:val="0"/>
          <w:numId w:val="22"/>
        </w:numPr>
        <w:ind w:left="0"/>
        <w:rPr>
          <w:rFonts w:cstheme="minorHAnsi"/>
          <w:szCs w:val="22"/>
        </w:rPr>
      </w:pPr>
      <w:r w:rsidRPr="008B70E9">
        <w:rPr>
          <w:rFonts w:cstheme="minorHAnsi"/>
          <w:szCs w:val="22"/>
        </w:rPr>
        <w:t>Viziune, misiune, obiective</w:t>
      </w:r>
      <w:r w:rsidR="005C6D77">
        <w:rPr>
          <w:rFonts w:cstheme="minorHAnsi"/>
          <w:szCs w:val="22"/>
        </w:rPr>
        <w:t xml:space="preserve"> pe termen mediu și lung</w:t>
      </w:r>
    </w:p>
    <w:p w14:paraId="33557CB0" w14:textId="105885E5" w:rsidR="00467899" w:rsidRPr="005C6D77" w:rsidRDefault="005C6D77" w:rsidP="005C6D77">
      <w:pPr>
        <w:pStyle w:val="ListParagraph"/>
        <w:ind w:left="0"/>
        <w:rPr>
          <w:rFonts w:cstheme="minorHAnsi"/>
          <w:i/>
          <w:color w:val="0070C0"/>
          <w:szCs w:val="22"/>
        </w:rPr>
      </w:pPr>
      <w:r w:rsidRPr="005C6D77">
        <w:rPr>
          <w:rFonts w:cstheme="minorHAnsi"/>
          <w:color w:val="0070C0"/>
          <w:szCs w:val="22"/>
        </w:rPr>
        <w:t xml:space="preserve">[ - </w:t>
      </w:r>
      <w:r w:rsidR="00467899" w:rsidRPr="005C6D77">
        <w:rPr>
          <w:rFonts w:cstheme="minorHAnsi"/>
          <w:i/>
          <w:color w:val="0070C0"/>
          <w:szCs w:val="22"/>
        </w:rPr>
        <w:t>viziunea întreprinderii, reprezentarea a ceea ce se doreşte a fi organizaţia în viitor;</w:t>
      </w:r>
    </w:p>
    <w:p w14:paraId="719D4267" w14:textId="77777777" w:rsidR="00467899" w:rsidRPr="005C6D77" w:rsidRDefault="00467899" w:rsidP="005C6D77">
      <w:pPr>
        <w:widowControl/>
        <w:numPr>
          <w:ilvl w:val="0"/>
          <w:numId w:val="18"/>
        </w:numPr>
        <w:autoSpaceDE/>
        <w:autoSpaceDN/>
        <w:adjustRightInd/>
        <w:ind w:left="426"/>
        <w:jc w:val="left"/>
        <w:rPr>
          <w:rFonts w:cstheme="minorHAnsi"/>
          <w:i/>
          <w:color w:val="0070C0"/>
          <w:szCs w:val="22"/>
          <w:lang w:val="it-IT"/>
        </w:rPr>
      </w:pPr>
      <w:r w:rsidRPr="005C6D77">
        <w:rPr>
          <w:rFonts w:cstheme="minorHAnsi"/>
          <w:i/>
          <w:color w:val="0070C0"/>
          <w:szCs w:val="22"/>
          <w:lang w:val="it-IT"/>
        </w:rPr>
        <w:t>identificarea misiunii întreprinderii</w:t>
      </w:r>
      <w:r w:rsidRPr="005C6D77">
        <w:rPr>
          <w:rFonts w:eastAsia="Calibri" w:cstheme="minorHAnsi"/>
          <w:i/>
          <w:color w:val="0070C0"/>
          <w:szCs w:val="22"/>
        </w:rPr>
        <w:t>;</w:t>
      </w:r>
    </w:p>
    <w:p w14:paraId="39095AC9" w14:textId="391A0580" w:rsidR="0043388C" w:rsidRPr="005C6D77" w:rsidRDefault="00467899" w:rsidP="005C6D77">
      <w:pPr>
        <w:pStyle w:val="ListParagraph"/>
        <w:numPr>
          <w:ilvl w:val="0"/>
          <w:numId w:val="18"/>
        </w:numPr>
        <w:ind w:left="426"/>
        <w:rPr>
          <w:rFonts w:cstheme="minorHAnsi"/>
          <w:i/>
          <w:color w:val="0070C0"/>
          <w:szCs w:val="22"/>
        </w:rPr>
      </w:pPr>
      <w:r w:rsidRPr="005C6D77">
        <w:rPr>
          <w:rFonts w:cstheme="minorHAnsi"/>
          <w:i/>
          <w:color w:val="0070C0"/>
          <w:szCs w:val="22"/>
        </w:rPr>
        <w:t xml:space="preserve">examinarea perspectivelor pentru viitor în contextul obiectivelor </w:t>
      </w:r>
    </w:p>
    <w:p w14:paraId="4D92836B" w14:textId="6AF1C4B1" w:rsidR="00A33606" w:rsidRPr="005C6D77" w:rsidRDefault="00A33606" w:rsidP="00A33606">
      <w:pPr>
        <w:rPr>
          <w:rFonts w:cstheme="minorHAnsi"/>
          <w:i/>
          <w:color w:val="0070C0"/>
          <w:szCs w:val="22"/>
        </w:rPr>
      </w:pPr>
      <w:r w:rsidRPr="005C6D77">
        <w:rPr>
          <w:rFonts w:cstheme="minorHAnsi"/>
          <w:i/>
          <w:color w:val="0070C0"/>
          <w:szCs w:val="22"/>
        </w:rPr>
        <w:t>Indicatorii proiectului/Obiective</w:t>
      </w:r>
    </w:p>
    <w:p w14:paraId="37CACEBA" w14:textId="6D75B49F" w:rsidR="00A33606" w:rsidRPr="005C6D77" w:rsidRDefault="003B4711" w:rsidP="00A33606">
      <w:pPr>
        <w:rPr>
          <w:rFonts w:cstheme="minorHAnsi"/>
          <w:i/>
          <w:color w:val="0070C0"/>
          <w:szCs w:val="22"/>
        </w:rPr>
      </w:pPr>
      <w:r w:rsidRPr="005C6D77">
        <w:rPr>
          <w:rFonts w:cstheme="minorHAnsi"/>
          <w:i/>
          <w:color w:val="0070C0"/>
          <w:szCs w:val="22"/>
        </w:rPr>
        <w:t>Ex : perioada de sustenabilitate de 6 luni, 1 loc de munca nou creat</w:t>
      </w:r>
      <w:r w:rsidR="005C6D77" w:rsidRPr="005C6D77">
        <w:rPr>
          <w:rFonts w:cstheme="minorHAnsi"/>
          <w:i/>
          <w:color w:val="0070C0"/>
          <w:szCs w:val="22"/>
        </w:rPr>
        <w:t>]</w:t>
      </w:r>
    </w:p>
    <w:p w14:paraId="3DCF4AE7" w14:textId="547967D8" w:rsidR="00A33606" w:rsidRPr="008B70E9" w:rsidRDefault="00A33606" w:rsidP="00A33606">
      <w:pPr>
        <w:rPr>
          <w:rFonts w:cstheme="minorHAnsi"/>
          <w:i/>
          <w:szCs w:val="22"/>
        </w:rPr>
      </w:pPr>
    </w:p>
    <w:p w14:paraId="0C5C8D3C" w14:textId="77777777" w:rsidR="00C829F0" w:rsidRPr="00C829F0" w:rsidRDefault="006B2D63" w:rsidP="00C829F0">
      <w:pPr>
        <w:pStyle w:val="ListParagraph"/>
        <w:numPr>
          <w:ilvl w:val="0"/>
          <w:numId w:val="22"/>
        </w:numPr>
        <w:ind w:left="0"/>
        <w:rPr>
          <w:rFonts w:cstheme="minorHAnsi"/>
          <w:i/>
          <w:szCs w:val="22"/>
        </w:rPr>
      </w:pPr>
      <w:bookmarkStart w:id="6" w:name="_Toc430679440"/>
      <w:bookmarkStart w:id="7" w:name="_Toc446498553"/>
      <w:r w:rsidRPr="00C829F0">
        <w:rPr>
          <w:rFonts w:cstheme="minorHAnsi"/>
          <w:szCs w:val="22"/>
        </w:rPr>
        <w:t>Prezentati pe scurt afacerea</w:t>
      </w:r>
    </w:p>
    <w:p w14:paraId="5CA42786" w14:textId="04F82EE6" w:rsidR="00467094" w:rsidRDefault="00C829F0" w:rsidP="00C829F0">
      <w:pPr>
        <w:pStyle w:val="ListParagraph"/>
        <w:ind w:left="0"/>
        <w:rPr>
          <w:rFonts w:cstheme="minorHAnsi"/>
          <w:i/>
          <w:color w:val="0070C0"/>
          <w:szCs w:val="22"/>
          <w:lang w:val="it-IT"/>
        </w:rPr>
      </w:pPr>
      <w:r w:rsidRPr="00072B3E">
        <w:rPr>
          <w:rFonts w:cstheme="minorHAnsi"/>
          <w:i/>
          <w:color w:val="0070C0"/>
          <w:szCs w:val="22"/>
          <w:lang w:val="it-IT"/>
        </w:rPr>
        <w:t>[</w:t>
      </w:r>
      <w:r w:rsidR="00467094" w:rsidRPr="00072B3E">
        <w:rPr>
          <w:rFonts w:cstheme="minorHAnsi"/>
          <w:i/>
          <w:color w:val="0070C0"/>
          <w:szCs w:val="22"/>
          <w:lang w:val="it-IT"/>
        </w:rPr>
        <w:t xml:space="preserve">Ex: </w:t>
      </w:r>
      <w:r w:rsidRPr="00072B3E">
        <w:rPr>
          <w:rFonts w:cstheme="minorHAnsi"/>
          <w:i/>
          <w:color w:val="0070C0"/>
          <w:szCs w:val="22"/>
          <w:lang w:val="it-IT"/>
        </w:rPr>
        <w:t xml:space="preserve">descrieti pe scurt activitatea pentru care doriti finantare și realizaţi o corespondenţă a acestei activităţi pe codurile CAEN (coduri de 4 cifre) propuse. </w:t>
      </w:r>
      <w:r w:rsidR="009041FA" w:rsidRPr="008B70E9">
        <w:rPr>
          <w:rFonts w:cstheme="minorHAnsi"/>
          <w:i/>
          <w:color w:val="0070C0"/>
          <w:szCs w:val="22"/>
        </w:rPr>
        <w:t>Vă rugăm să specificaţi codul caen principal al afacerii propuse spre finaţare</w:t>
      </w:r>
      <w:r w:rsidR="009041FA">
        <w:rPr>
          <w:rFonts w:cstheme="minorHAnsi"/>
          <w:i/>
          <w:color w:val="0070C0"/>
          <w:szCs w:val="22"/>
        </w:rPr>
        <w:t xml:space="preserve"> și </w:t>
      </w:r>
      <w:r w:rsidR="009041FA" w:rsidRPr="008B70E9">
        <w:rPr>
          <w:rFonts w:cstheme="minorHAnsi"/>
          <w:i/>
          <w:color w:val="0070C0"/>
          <w:szCs w:val="22"/>
        </w:rPr>
        <w:t>maxim 5 coduri caen com</w:t>
      </w:r>
      <w:r w:rsidR="009041FA">
        <w:rPr>
          <w:rFonts w:cstheme="minorHAnsi"/>
          <w:i/>
          <w:color w:val="0070C0"/>
          <w:szCs w:val="22"/>
        </w:rPr>
        <w:t>p</w:t>
      </w:r>
      <w:r w:rsidR="009041FA" w:rsidRPr="008B70E9">
        <w:rPr>
          <w:rFonts w:cstheme="minorHAnsi"/>
          <w:i/>
          <w:color w:val="0070C0"/>
          <w:szCs w:val="22"/>
        </w:rPr>
        <w:t>lementare</w:t>
      </w:r>
      <w:r w:rsidR="009041FA">
        <w:rPr>
          <w:rFonts w:cstheme="minorHAnsi"/>
          <w:i/>
          <w:color w:val="0070C0"/>
          <w:szCs w:val="22"/>
        </w:rPr>
        <w:t xml:space="preserve">. </w:t>
      </w:r>
      <w:r w:rsidR="006B2D63" w:rsidRPr="00072B3E">
        <w:rPr>
          <w:rFonts w:cstheme="minorHAnsi"/>
          <w:i/>
          <w:color w:val="0070C0"/>
          <w:szCs w:val="22"/>
          <w:lang w:val="it-IT"/>
        </w:rPr>
        <w:t xml:space="preserve">Se prezinta </w:t>
      </w:r>
      <w:r w:rsidR="00E44C1A" w:rsidRPr="00072B3E">
        <w:rPr>
          <w:rFonts w:cstheme="minorHAnsi"/>
          <w:i/>
          <w:color w:val="0070C0"/>
          <w:szCs w:val="22"/>
          <w:lang w:val="it-IT"/>
        </w:rPr>
        <w:t xml:space="preserve">pe scurt </w:t>
      </w:r>
      <w:r w:rsidR="00467094" w:rsidRPr="00072B3E">
        <w:rPr>
          <w:rFonts w:cstheme="minorHAnsi"/>
          <w:i/>
          <w:color w:val="0070C0"/>
          <w:szCs w:val="22"/>
          <w:lang w:val="it-IT"/>
        </w:rPr>
        <w:t>serviciile ce urmeaza să fie prestate sau produsele ce urmează a fi obținute</w:t>
      </w:r>
      <w:r w:rsidR="00174F54">
        <w:rPr>
          <w:rFonts w:cstheme="minorHAnsi"/>
          <w:i/>
          <w:color w:val="0070C0"/>
          <w:szCs w:val="22"/>
          <w:lang w:val="it-IT"/>
        </w:rPr>
        <w:t xml:space="preserve"> și ce nevoi satisfac</w:t>
      </w:r>
      <w:r w:rsidR="004F2F26" w:rsidRPr="00072B3E">
        <w:rPr>
          <w:rFonts w:cstheme="minorHAnsi"/>
          <w:i/>
          <w:color w:val="0070C0"/>
          <w:szCs w:val="22"/>
          <w:lang w:val="it-IT"/>
        </w:rPr>
        <w:t>)</w:t>
      </w:r>
      <w:r w:rsidRPr="00072B3E">
        <w:rPr>
          <w:rFonts w:cstheme="minorHAnsi"/>
          <w:i/>
          <w:color w:val="0070C0"/>
          <w:szCs w:val="22"/>
          <w:lang w:val="it-IT"/>
        </w:rPr>
        <w:t xml:space="preserve">. </w:t>
      </w:r>
      <w:r w:rsidR="00967DCA" w:rsidRPr="00072B3E">
        <w:rPr>
          <w:rFonts w:cstheme="minorHAnsi"/>
          <w:i/>
          <w:color w:val="0070C0"/>
          <w:szCs w:val="22"/>
          <w:lang w:val="it-IT"/>
        </w:rPr>
        <w:t xml:space="preserve"> </w:t>
      </w:r>
    </w:p>
    <w:p w14:paraId="7FB3863B" w14:textId="77777777" w:rsidR="001C5595" w:rsidRDefault="001C5595" w:rsidP="00C829F0">
      <w:pPr>
        <w:pStyle w:val="ListParagraph"/>
        <w:ind w:left="0"/>
        <w:rPr>
          <w:rFonts w:cstheme="minorHAnsi"/>
          <w:i/>
          <w:color w:val="0070C0"/>
          <w:szCs w:val="22"/>
          <w:lang w:val="it-IT"/>
        </w:rPr>
      </w:pPr>
    </w:p>
    <w:p w14:paraId="7318AA81" w14:textId="77777777" w:rsidR="001C5595" w:rsidRDefault="001C5595" w:rsidP="001C5595">
      <w:pPr>
        <w:pStyle w:val="ListParagraph"/>
        <w:numPr>
          <w:ilvl w:val="0"/>
          <w:numId w:val="22"/>
        </w:numPr>
        <w:ind w:left="-284" w:firstLine="0"/>
        <w:rPr>
          <w:rFonts w:cstheme="minorHAnsi"/>
          <w:i/>
          <w:color w:val="000000" w:themeColor="text1"/>
          <w:szCs w:val="22"/>
        </w:rPr>
      </w:pPr>
      <w:r w:rsidRPr="001C5595">
        <w:rPr>
          <w:rFonts w:cstheme="minorHAnsi"/>
          <w:i/>
          <w:color w:val="000000" w:themeColor="text1"/>
          <w:szCs w:val="22"/>
        </w:rPr>
        <w:t xml:space="preserve">Descrieti locul de implementare </w:t>
      </w:r>
    </w:p>
    <w:p w14:paraId="32FCF5A2" w14:textId="77777777" w:rsidR="001C5595" w:rsidRPr="001C5595" w:rsidRDefault="001C5595" w:rsidP="001C5595">
      <w:pPr>
        <w:pStyle w:val="ListParagraph"/>
        <w:ind w:left="-284"/>
        <w:rPr>
          <w:rFonts w:cstheme="minorHAnsi"/>
          <w:i/>
          <w:color w:val="000000" w:themeColor="text1"/>
          <w:szCs w:val="22"/>
        </w:rPr>
      </w:pPr>
    </w:p>
    <w:p w14:paraId="145210C6" w14:textId="416E3894" w:rsidR="001C5595" w:rsidRPr="001C5595" w:rsidRDefault="001C5595" w:rsidP="001C5595">
      <w:pPr>
        <w:pStyle w:val="ListParagraph"/>
        <w:ind w:left="0"/>
        <w:rPr>
          <w:rFonts w:cstheme="minorHAnsi"/>
          <w:i/>
          <w:color w:val="0070C0"/>
          <w:szCs w:val="22"/>
        </w:rPr>
      </w:pPr>
      <w:r>
        <w:rPr>
          <w:rFonts w:cstheme="minorHAnsi"/>
          <w:i/>
          <w:color w:val="0070C0"/>
          <w:szCs w:val="22"/>
        </w:rPr>
        <w:t>[</w:t>
      </w:r>
      <w:r w:rsidRPr="001C5595">
        <w:rPr>
          <w:rFonts w:cstheme="minorHAnsi"/>
          <w:i/>
          <w:color w:val="0070C0"/>
          <w:szCs w:val="22"/>
        </w:rPr>
        <w:t>autorizatii, avize si acorduri necesare pentru implementarea si exploatarea investitiei, legislatia specifica;</w:t>
      </w:r>
    </w:p>
    <w:p w14:paraId="2B5A43CA" w14:textId="3C7D6E4B" w:rsidR="001C5595" w:rsidRPr="001C5595" w:rsidRDefault="001C5595" w:rsidP="001C5595">
      <w:pPr>
        <w:pStyle w:val="ListParagraph"/>
        <w:ind w:left="0"/>
        <w:rPr>
          <w:rFonts w:cstheme="minorHAnsi"/>
          <w:i/>
          <w:color w:val="0070C0"/>
          <w:szCs w:val="22"/>
        </w:rPr>
      </w:pPr>
      <w:r w:rsidRPr="001C5595">
        <w:rPr>
          <w:rFonts w:cstheme="minorHAnsi"/>
          <w:i/>
          <w:color w:val="0070C0"/>
          <w:szCs w:val="22"/>
        </w:rPr>
        <w:t>asigurarea utilităţilor necesare (branşamentelor existente, branşamente necesare şi estimarea costurilor aferente). Detaliaţi cum se vor asigura utilităţile în cazul în care acestea nu există.</w:t>
      </w:r>
      <w:r>
        <w:rPr>
          <w:rFonts w:cstheme="minorHAnsi"/>
          <w:i/>
          <w:color w:val="0070C0"/>
          <w:szCs w:val="22"/>
        </w:rPr>
        <w:t>]</w:t>
      </w:r>
    </w:p>
    <w:p w14:paraId="22B9F833" w14:textId="77777777" w:rsidR="001C5595" w:rsidRPr="00072B3E" w:rsidRDefault="001C5595" w:rsidP="001C5595">
      <w:pPr>
        <w:pStyle w:val="ListParagraph"/>
        <w:ind w:left="0"/>
        <w:rPr>
          <w:rFonts w:cstheme="minorHAnsi"/>
          <w:i/>
          <w:color w:val="0070C0"/>
          <w:szCs w:val="22"/>
        </w:rPr>
      </w:pPr>
    </w:p>
    <w:p w14:paraId="4909AD74" w14:textId="62474E54" w:rsidR="000E14A8" w:rsidRDefault="000E14A8" w:rsidP="00BA16F9">
      <w:pPr>
        <w:pStyle w:val="ListParagraph"/>
        <w:numPr>
          <w:ilvl w:val="0"/>
          <w:numId w:val="22"/>
        </w:numPr>
        <w:tabs>
          <w:tab w:val="num" w:pos="360"/>
        </w:tabs>
        <w:ind w:left="0"/>
        <w:rPr>
          <w:rFonts w:cstheme="minorHAnsi"/>
          <w:szCs w:val="22"/>
        </w:rPr>
      </w:pPr>
      <w:r w:rsidRPr="00BA16F9">
        <w:rPr>
          <w:rFonts w:cstheme="minorHAnsi"/>
          <w:szCs w:val="22"/>
        </w:rPr>
        <w:t>Precizați care sunt echipamentele, serviciile achiziționate: specif</w:t>
      </w:r>
      <w:r w:rsidR="00E554F7">
        <w:rPr>
          <w:rFonts w:cstheme="minorHAnsi"/>
          <w:szCs w:val="22"/>
        </w:rPr>
        <w:t>icații, utilitate</w:t>
      </w:r>
    </w:p>
    <w:p w14:paraId="12397801" w14:textId="77777777" w:rsidR="00BA16F9" w:rsidRDefault="00BA16F9" w:rsidP="00BA16F9">
      <w:pPr>
        <w:tabs>
          <w:tab w:val="num" w:pos="360"/>
        </w:tabs>
        <w:rPr>
          <w:rFonts w:cstheme="minorHAnsi"/>
          <w:szCs w:val="22"/>
        </w:rPr>
      </w:pPr>
    </w:p>
    <w:p w14:paraId="5EE5D327" w14:textId="0CD135D1" w:rsidR="00BA16F9" w:rsidRDefault="00BA16F9" w:rsidP="00BA16F9">
      <w:pPr>
        <w:tabs>
          <w:tab w:val="num" w:pos="360"/>
        </w:tabs>
        <w:rPr>
          <w:rFonts w:cstheme="minorHAnsi"/>
          <w:i/>
          <w:color w:val="0070C0"/>
          <w:szCs w:val="22"/>
        </w:rPr>
      </w:pPr>
      <w:r w:rsidRPr="00D42821">
        <w:rPr>
          <w:rFonts w:cstheme="minorHAnsi"/>
          <w:i/>
          <w:color w:val="0070C0"/>
          <w:szCs w:val="22"/>
        </w:rPr>
        <w:t>[se vor descrie echipamentele, serviciile achiziționate și ate tipuri de cheltuieli necesare implementării proiectului: specif</w:t>
      </w:r>
      <w:r w:rsidR="009F5CD6">
        <w:rPr>
          <w:rFonts w:cstheme="minorHAnsi"/>
          <w:i/>
          <w:color w:val="0070C0"/>
          <w:szCs w:val="22"/>
        </w:rPr>
        <w:t xml:space="preserve">icații, utilitate. </w:t>
      </w:r>
      <w:r w:rsidRPr="00D42821">
        <w:rPr>
          <w:rFonts w:cstheme="minorHAnsi"/>
          <w:i/>
          <w:color w:val="0070C0"/>
          <w:szCs w:val="22"/>
        </w:rPr>
        <w:t>]</w:t>
      </w:r>
    </w:p>
    <w:p w14:paraId="260ACD6F" w14:textId="77777777" w:rsidR="00E807FA" w:rsidRPr="00D42821" w:rsidRDefault="00E807FA" w:rsidP="00BA16F9">
      <w:pPr>
        <w:tabs>
          <w:tab w:val="num" w:pos="360"/>
        </w:tabs>
        <w:rPr>
          <w:rFonts w:cstheme="minorHAnsi"/>
          <w:i/>
          <w:color w:val="0070C0"/>
          <w:szCs w:val="22"/>
        </w:rPr>
      </w:pPr>
    </w:p>
    <w:p w14:paraId="287D02EC" w14:textId="77777777" w:rsidR="00BA16F9" w:rsidRDefault="00BA16F9" w:rsidP="00BA16F9">
      <w:pPr>
        <w:tabs>
          <w:tab w:val="num" w:pos="360"/>
        </w:tabs>
        <w:rPr>
          <w:rFonts w:cstheme="minorHAnsi"/>
          <w:szCs w:val="22"/>
        </w:rPr>
      </w:pPr>
    </w:p>
    <w:p w14:paraId="3F1EB75D" w14:textId="156B4A35" w:rsidR="005C29D0" w:rsidRDefault="00D42821" w:rsidP="00D42821">
      <w:pPr>
        <w:pStyle w:val="ListParagraph"/>
        <w:numPr>
          <w:ilvl w:val="0"/>
          <w:numId w:val="22"/>
        </w:numPr>
        <w:tabs>
          <w:tab w:val="num" w:pos="360"/>
        </w:tabs>
        <w:ind w:left="0"/>
        <w:rPr>
          <w:rFonts w:cstheme="minorHAnsi"/>
          <w:szCs w:val="22"/>
        </w:rPr>
      </w:pPr>
      <w:r w:rsidRPr="008B70E9">
        <w:rPr>
          <w:rFonts w:cstheme="minorHAnsi"/>
          <w:szCs w:val="22"/>
        </w:rPr>
        <w:t xml:space="preserve">Descrierea fluxului tehnologic aferente produselor/serviciilor/ lucrarilor cu integrarea echipamentelor </w:t>
      </w:r>
      <w:r>
        <w:rPr>
          <w:rFonts w:cstheme="minorHAnsi"/>
          <w:szCs w:val="22"/>
        </w:rPr>
        <w:t>î</w:t>
      </w:r>
      <w:r w:rsidRPr="008B70E9">
        <w:rPr>
          <w:rFonts w:cstheme="minorHAnsi"/>
          <w:szCs w:val="22"/>
        </w:rPr>
        <w:t>n fluxul tehnologic</w:t>
      </w:r>
    </w:p>
    <w:p w14:paraId="1FA031A1" w14:textId="77777777" w:rsidR="00D42821" w:rsidRDefault="00D42821" w:rsidP="00D42821">
      <w:pPr>
        <w:pStyle w:val="ListParagraph"/>
        <w:ind w:left="0"/>
        <w:rPr>
          <w:rFonts w:cstheme="minorHAnsi"/>
          <w:szCs w:val="22"/>
        </w:rPr>
      </w:pPr>
    </w:p>
    <w:p w14:paraId="79576AD1" w14:textId="2ECB122C" w:rsidR="00F12103" w:rsidRPr="00F12103" w:rsidRDefault="00D42821" w:rsidP="00D42821">
      <w:pPr>
        <w:tabs>
          <w:tab w:val="num" w:pos="360"/>
        </w:tabs>
        <w:rPr>
          <w:rFonts w:cstheme="minorHAnsi"/>
          <w:i/>
          <w:color w:val="0070C0"/>
          <w:szCs w:val="22"/>
        </w:rPr>
      </w:pPr>
      <w:r w:rsidRPr="00D42821">
        <w:rPr>
          <w:rFonts w:cstheme="minorHAnsi"/>
          <w:i/>
          <w:color w:val="0070C0"/>
          <w:szCs w:val="22"/>
        </w:rPr>
        <w:t>[</w:t>
      </w:r>
      <w:r w:rsidR="00F12103">
        <w:rPr>
          <w:rFonts w:cstheme="minorHAnsi"/>
          <w:i/>
          <w:color w:val="0070C0"/>
          <w:szCs w:val="22"/>
        </w:rPr>
        <w:t>S</w:t>
      </w:r>
      <w:r>
        <w:rPr>
          <w:rFonts w:cstheme="minorHAnsi"/>
          <w:i/>
          <w:color w:val="0070C0"/>
          <w:szCs w:val="22"/>
        </w:rPr>
        <w:t>e va</w:t>
      </w:r>
      <w:r w:rsidRPr="00D42821">
        <w:rPr>
          <w:rFonts w:cstheme="minorHAnsi"/>
          <w:i/>
          <w:color w:val="0070C0"/>
          <w:szCs w:val="22"/>
        </w:rPr>
        <w:t xml:space="preserve"> descrie </w:t>
      </w:r>
      <w:r>
        <w:rPr>
          <w:rFonts w:cstheme="minorHAnsi"/>
          <w:i/>
          <w:color w:val="0070C0"/>
          <w:szCs w:val="22"/>
        </w:rPr>
        <w:t xml:space="preserve">pe scurt fluxul activitătilor pentru a ajunge a prestarea serviciului propus prin planul de afaceri sau la producerea bunurilor/produselor realizare ca urmare a implementării planului de afaceri. Descrierea </w:t>
      </w:r>
      <w:r w:rsidRPr="00F12103">
        <w:rPr>
          <w:rFonts w:cstheme="minorHAnsi"/>
          <w:i/>
          <w:color w:val="0070C0"/>
          <w:szCs w:val="22"/>
        </w:rPr>
        <w:t>fluxului tehnologic se va face cu inegrarea echipamentelor achizitionate astfel se va face o corespondenţă a achiziţiilor realizate prin planul de afaceri cu activitatea finanţată și descrisă anterior</w:t>
      </w:r>
      <w:r w:rsidR="00F12103" w:rsidRPr="00F12103">
        <w:rPr>
          <w:rFonts w:cstheme="minorHAnsi"/>
          <w:i/>
          <w:color w:val="0070C0"/>
          <w:szCs w:val="22"/>
        </w:rPr>
        <w:t>.</w:t>
      </w:r>
    </w:p>
    <w:p w14:paraId="1B6DD0D3" w14:textId="7501F34C" w:rsidR="00D42821" w:rsidRPr="00F12103" w:rsidRDefault="00F12103" w:rsidP="00D42821">
      <w:pPr>
        <w:tabs>
          <w:tab w:val="num" w:pos="360"/>
        </w:tabs>
        <w:rPr>
          <w:rFonts w:cstheme="minorHAnsi"/>
          <w:i/>
          <w:color w:val="0070C0"/>
          <w:szCs w:val="22"/>
        </w:rPr>
      </w:pPr>
      <w:r w:rsidRPr="00F12103">
        <w:rPr>
          <w:rFonts w:cstheme="minorHAnsi"/>
          <w:i/>
          <w:color w:val="0070C0"/>
          <w:szCs w:val="22"/>
        </w:rPr>
        <w:t>Exemplu activitati: Realizarea procedurii de inchiriere a spatiului, Achiziţia, recepţia şi punerea în funcţiune a echipamentelor de specialitate, echipamente informatice şi mobilier specific, Achiziţia de active necorporale, achizitia materiilor prime si a materialelor, actiuni de promovare a produselor/serviciilor,  Recrutarea şi selecţia personalului, etc</w:t>
      </w:r>
      <w:r w:rsidR="00D42821" w:rsidRPr="00F12103">
        <w:rPr>
          <w:rFonts w:cstheme="minorHAnsi"/>
          <w:i/>
          <w:color w:val="0070C0"/>
          <w:szCs w:val="22"/>
        </w:rPr>
        <w:t>]</w:t>
      </w:r>
    </w:p>
    <w:p w14:paraId="5F9CA2C3" w14:textId="77777777" w:rsidR="00D42821" w:rsidRDefault="00D42821" w:rsidP="00D42821">
      <w:pPr>
        <w:pStyle w:val="ListParagraph"/>
        <w:ind w:left="0"/>
        <w:rPr>
          <w:rFonts w:cstheme="minorHAnsi"/>
          <w:szCs w:val="22"/>
        </w:rPr>
      </w:pPr>
    </w:p>
    <w:p w14:paraId="4C88372F" w14:textId="77777777" w:rsidR="00D42821" w:rsidRDefault="00D42821" w:rsidP="00D42821">
      <w:pPr>
        <w:pStyle w:val="ListParagraph"/>
        <w:ind w:left="0"/>
        <w:rPr>
          <w:rFonts w:cstheme="minorHAnsi"/>
          <w:szCs w:val="22"/>
        </w:rPr>
      </w:pPr>
    </w:p>
    <w:p w14:paraId="7F6E7266" w14:textId="1484266A" w:rsidR="009F5CD6" w:rsidRPr="009F5CD6" w:rsidRDefault="00A753CC" w:rsidP="009F5CD6">
      <w:pPr>
        <w:pStyle w:val="ListParagraph"/>
        <w:numPr>
          <w:ilvl w:val="0"/>
          <w:numId w:val="22"/>
        </w:numPr>
        <w:ind w:left="0" w:hanging="284"/>
        <w:rPr>
          <w:rFonts w:cstheme="minorHAnsi"/>
          <w:szCs w:val="22"/>
        </w:rPr>
      </w:pPr>
      <w:r>
        <w:rPr>
          <w:rFonts w:cstheme="minorHAnsi"/>
          <w:szCs w:val="22"/>
        </w:rPr>
        <w:t>Precizaţi și d</w:t>
      </w:r>
      <w:r w:rsidR="009F5CD6" w:rsidRPr="009F5CD6">
        <w:rPr>
          <w:rFonts w:cstheme="minorHAnsi"/>
          <w:szCs w:val="22"/>
        </w:rPr>
        <w:t xml:space="preserve">etaliaţi </w:t>
      </w:r>
      <w:r>
        <w:rPr>
          <w:rFonts w:cstheme="minorHAnsi"/>
          <w:szCs w:val="22"/>
        </w:rPr>
        <w:t>principalele activităaţi</w:t>
      </w:r>
      <w:r w:rsidR="009F5CD6" w:rsidRPr="009F5CD6">
        <w:rPr>
          <w:rFonts w:cstheme="minorHAnsi"/>
          <w:szCs w:val="22"/>
        </w:rPr>
        <w:t xml:space="preserve"> prin care se va realiza </w:t>
      </w:r>
      <w:r w:rsidR="009F5CD6">
        <w:rPr>
          <w:rFonts w:cstheme="minorHAnsi"/>
          <w:szCs w:val="22"/>
        </w:rPr>
        <w:t>proiectul de investiţii</w:t>
      </w:r>
      <w:r>
        <w:rPr>
          <w:rFonts w:cstheme="minorHAnsi"/>
          <w:szCs w:val="22"/>
        </w:rPr>
        <w:t>. Prezentaţ</w:t>
      </w:r>
      <w:r w:rsidR="009F5CD6" w:rsidRPr="009F5CD6">
        <w:rPr>
          <w:rFonts w:cstheme="minorHAnsi"/>
          <w:szCs w:val="22"/>
        </w:rPr>
        <w:t>i un grafic Gantt, pentru perioada de 12 luni</w:t>
      </w:r>
      <w:r w:rsidR="00353201">
        <w:rPr>
          <w:rFonts w:cstheme="minorHAnsi"/>
          <w:szCs w:val="22"/>
        </w:rPr>
        <w:t xml:space="preserve"> </w:t>
      </w:r>
      <w:r>
        <w:rPr>
          <w:rFonts w:cstheme="minorHAnsi"/>
          <w:szCs w:val="22"/>
        </w:rPr>
        <w:t>de implementare a planului de investiţii</w:t>
      </w:r>
    </w:p>
    <w:p w14:paraId="262C2698" w14:textId="77777777" w:rsidR="00D42821" w:rsidRDefault="00D42821" w:rsidP="00D42821">
      <w:pPr>
        <w:tabs>
          <w:tab w:val="num" w:pos="360"/>
        </w:tabs>
        <w:rPr>
          <w:rFonts w:cstheme="minorHAnsi"/>
          <w:szCs w:val="22"/>
        </w:rPr>
      </w:pPr>
    </w:p>
    <w:p w14:paraId="3E24D64B" w14:textId="2AEFC342" w:rsidR="00D42821" w:rsidRDefault="00A753CC" w:rsidP="00D42821">
      <w:pPr>
        <w:tabs>
          <w:tab w:val="num" w:pos="360"/>
        </w:tabs>
        <w:rPr>
          <w:rFonts w:cstheme="minorHAnsi"/>
          <w:i/>
          <w:color w:val="0070C0"/>
          <w:szCs w:val="22"/>
        </w:rPr>
      </w:pPr>
      <w:r w:rsidRPr="00A753CC">
        <w:rPr>
          <w:rFonts w:cstheme="minorHAnsi"/>
          <w:i/>
          <w:color w:val="0070C0"/>
          <w:szCs w:val="22"/>
        </w:rPr>
        <w:t>[Se vor enumera principalele activităţi necesare realizarii planului de afaceri cu detalierea fiecărei activiţăţi în parte pentru perioada de 12 luni de implementare. Se va realiza un grafic Gantt in care se va estima perioada necesară fiecărei activităţi în parte]</w:t>
      </w:r>
    </w:p>
    <w:p w14:paraId="21C40BD3" w14:textId="77777777" w:rsidR="0043068D" w:rsidRDefault="0043068D" w:rsidP="00D42821">
      <w:pPr>
        <w:tabs>
          <w:tab w:val="num" w:pos="360"/>
        </w:tabs>
        <w:rPr>
          <w:rFonts w:cstheme="minorHAnsi"/>
          <w:i/>
          <w:color w:val="0070C0"/>
          <w:szCs w:val="22"/>
        </w:rPr>
      </w:pPr>
    </w:p>
    <w:p w14:paraId="0DF55952" w14:textId="77777777" w:rsidR="0043068D" w:rsidRDefault="0043068D" w:rsidP="0043068D">
      <w:pPr>
        <w:pStyle w:val="ListParagraph"/>
        <w:numPr>
          <w:ilvl w:val="0"/>
          <w:numId w:val="4"/>
        </w:numPr>
        <w:rPr>
          <w:rFonts w:cstheme="minorHAnsi"/>
          <w:szCs w:val="22"/>
        </w:rPr>
      </w:pPr>
      <w:r w:rsidRPr="008B70E9">
        <w:rPr>
          <w:rFonts w:cstheme="minorHAnsi"/>
          <w:szCs w:val="22"/>
        </w:rPr>
        <w:t>Analiza SWOT a afacerii</w:t>
      </w:r>
    </w:p>
    <w:p w14:paraId="7C0C6D97" w14:textId="633D7783" w:rsidR="0043068D" w:rsidRDefault="002630E7" w:rsidP="0043068D">
      <w:pPr>
        <w:rPr>
          <w:rFonts w:cstheme="minorHAnsi"/>
          <w:szCs w:val="22"/>
        </w:rPr>
      </w:pPr>
      <w:r w:rsidRPr="002630E7">
        <w:rPr>
          <w:rFonts w:cstheme="minorHAnsi"/>
          <w:szCs w:val="22"/>
        </w:rPr>
        <w:t xml:space="preserve">În această secţiune </w:t>
      </w:r>
      <w:r>
        <w:rPr>
          <w:rFonts w:cstheme="minorHAnsi"/>
          <w:szCs w:val="22"/>
        </w:rPr>
        <w:t xml:space="preserve">a planului de afaceri </w:t>
      </w:r>
      <w:r w:rsidRPr="002630E7">
        <w:rPr>
          <w:rFonts w:cstheme="minorHAnsi"/>
          <w:szCs w:val="22"/>
        </w:rPr>
        <w:t>faceţi analiza SWOT a afacerii dumneavoastră</w:t>
      </w:r>
      <w:r>
        <w:rPr>
          <w:rFonts w:cstheme="minorHAnsi"/>
          <w:szCs w:val="22"/>
        </w:rPr>
        <w:t>.</w:t>
      </w:r>
    </w:p>
    <w:p w14:paraId="23B5252B" w14:textId="77777777" w:rsidR="00166568" w:rsidRPr="00166568" w:rsidRDefault="0043068D" w:rsidP="00166568">
      <w:pPr>
        <w:pStyle w:val="ListParagraph"/>
        <w:numPr>
          <w:ilvl w:val="0"/>
          <w:numId w:val="33"/>
        </w:numPr>
        <w:rPr>
          <w:rFonts w:cstheme="minorHAnsi"/>
          <w:i/>
          <w:szCs w:val="22"/>
        </w:rPr>
      </w:pPr>
      <w:r w:rsidRPr="00166568">
        <w:rPr>
          <w:rFonts w:cstheme="minorHAnsi"/>
          <w:szCs w:val="22"/>
        </w:rPr>
        <w:t xml:space="preserve">Punctele tari  </w:t>
      </w:r>
    </w:p>
    <w:p w14:paraId="60ECE752" w14:textId="649934B0" w:rsidR="0043068D" w:rsidRPr="00166568" w:rsidRDefault="00166568" w:rsidP="00166568">
      <w:pPr>
        <w:pStyle w:val="ListParagraph"/>
        <w:ind w:left="0"/>
        <w:rPr>
          <w:rFonts w:cstheme="minorHAnsi"/>
          <w:i/>
          <w:color w:val="0070C0"/>
          <w:szCs w:val="22"/>
        </w:rPr>
      </w:pPr>
      <w:r w:rsidRPr="00166568">
        <w:rPr>
          <w:rFonts w:cstheme="minorHAnsi"/>
          <w:i/>
          <w:color w:val="0070C0"/>
          <w:szCs w:val="22"/>
        </w:rPr>
        <w:t xml:space="preserve">[in această secţiune se va căuta răspuns la întrebarea “Care sunt „punctele tari” care vă determină să credeţi că afacerea va avea succes?” </w:t>
      </w:r>
      <w:r w:rsidR="0043068D" w:rsidRPr="00166568">
        <w:rPr>
          <w:rFonts w:cstheme="minorHAnsi"/>
          <w:i/>
          <w:color w:val="0070C0"/>
          <w:szCs w:val="22"/>
        </w:rPr>
        <w:t>Exemplu: forța de muncă bine calificată; echipamente noi</w:t>
      </w:r>
      <w:r w:rsidRPr="00166568">
        <w:rPr>
          <w:rFonts w:cstheme="minorHAnsi"/>
          <w:i/>
          <w:color w:val="0070C0"/>
          <w:szCs w:val="22"/>
        </w:rPr>
        <w:t xml:space="preserve"> și moderne; vad comercial etc)]</w:t>
      </w:r>
    </w:p>
    <w:p w14:paraId="64872544" w14:textId="77777777" w:rsidR="00166568" w:rsidRPr="00166568" w:rsidRDefault="0043068D" w:rsidP="00166568">
      <w:pPr>
        <w:pStyle w:val="ListParagraph"/>
        <w:numPr>
          <w:ilvl w:val="0"/>
          <w:numId w:val="33"/>
        </w:numPr>
        <w:rPr>
          <w:rFonts w:cstheme="minorHAnsi"/>
          <w:i/>
          <w:szCs w:val="22"/>
        </w:rPr>
      </w:pPr>
      <w:r w:rsidRPr="00166568">
        <w:rPr>
          <w:rFonts w:cstheme="minorHAnsi"/>
          <w:szCs w:val="22"/>
        </w:rPr>
        <w:t xml:space="preserve">Punctele slabe </w:t>
      </w:r>
    </w:p>
    <w:p w14:paraId="7B731EBC" w14:textId="25984E62" w:rsidR="0043068D" w:rsidRPr="00166568" w:rsidRDefault="00166568" w:rsidP="00166568">
      <w:pPr>
        <w:pStyle w:val="ListParagraph"/>
        <w:ind w:left="0"/>
        <w:rPr>
          <w:rFonts w:cstheme="minorHAnsi"/>
          <w:i/>
          <w:color w:val="0070C0"/>
          <w:szCs w:val="22"/>
        </w:rPr>
      </w:pPr>
      <w:r w:rsidRPr="00166568">
        <w:rPr>
          <w:rFonts w:cstheme="minorHAnsi"/>
          <w:i/>
          <w:color w:val="0070C0"/>
          <w:szCs w:val="22"/>
        </w:rPr>
        <w:t xml:space="preserve">[în această secţiune veţi analiza punctele slabe ale afacerii dumneavoastră </w:t>
      </w:r>
      <w:r w:rsidR="0043068D" w:rsidRPr="00166568">
        <w:rPr>
          <w:rFonts w:cstheme="minorHAnsi"/>
          <w:i/>
          <w:color w:val="0070C0"/>
          <w:szCs w:val="22"/>
        </w:rPr>
        <w:t>Exemplu: forța de muncă slab calificată; fluc</w:t>
      </w:r>
      <w:r w:rsidRPr="00166568">
        <w:rPr>
          <w:rFonts w:cstheme="minorHAnsi"/>
          <w:i/>
          <w:color w:val="0070C0"/>
          <w:szCs w:val="22"/>
        </w:rPr>
        <w:t>tuația mare a personalului, etc]</w:t>
      </w:r>
      <w:r w:rsidR="0043068D" w:rsidRPr="00166568">
        <w:rPr>
          <w:rFonts w:cstheme="minorHAnsi"/>
          <w:i/>
          <w:color w:val="0070C0"/>
          <w:szCs w:val="22"/>
        </w:rPr>
        <w:t>;</w:t>
      </w:r>
    </w:p>
    <w:p w14:paraId="5F03C37E" w14:textId="77777777" w:rsidR="00166568" w:rsidRDefault="0043068D" w:rsidP="00166568">
      <w:pPr>
        <w:pStyle w:val="ListParagraph"/>
        <w:numPr>
          <w:ilvl w:val="0"/>
          <w:numId w:val="33"/>
        </w:numPr>
        <w:rPr>
          <w:rFonts w:cstheme="minorHAnsi"/>
          <w:szCs w:val="22"/>
        </w:rPr>
      </w:pPr>
      <w:r w:rsidRPr="00166568">
        <w:rPr>
          <w:rFonts w:cstheme="minorHAnsi"/>
          <w:szCs w:val="22"/>
        </w:rPr>
        <w:t xml:space="preserve">Oportunități  </w:t>
      </w:r>
    </w:p>
    <w:p w14:paraId="0A6F0C5C" w14:textId="481DFF5F" w:rsidR="0043068D" w:rsidRPr="002630E7" w:rsidRDefault="00166568" w:rsidP="00166568">
      <w:pPr>
        <w:pStyle w:val="ListParagraph"/>
        <w:ind w:left="0"/>
        <w:rPr>
          <w:rFonts w:cstheme="minorHAnsi"/>
          <w:color w:val="0070C0"/>
          <w:szCs w:val="22"/>
        </w:rPr>
      </w:pPr>
      <w:r w:rsidRPr="002630E7">
        <w:rPr>
          <w:rFonts w:cstheme="minorHAnsi"/>
          <w:color w:val="0070C0"/>
          <w:szCs w:val="22"/>
        </w:rPr>
        <w:t xml:space="preserve">[ în această secţiune </w:t>
      </w:r>
      <w:r w:rsidR="002630E7" w:rsidRPr="002630E7">
        <w:rPr>
          <w:rFonts w:cstheme="minorHAnsi"/>
          <w:color w:val="0070C0"/>
          <w:szCs w:val="22"/>
        </w:rPr>
        <w:t xml:space="preserve">veţi căuta oportunităţile pe care le puteţi exploata astfel încȃt afacerea să aibă succesul dorit </w:t>
      </w:r>
      <w:r w:rsidR="0043068D" w:rsidRPr="002630E7">
        <w:rPr>
          <w:rFonts w:cstheme="minorHAnsi"/>
          <w:i/>
          <w:color w:val="0070C0"/>
          <w:szCs w:val="22"/>
        </w:rPr>
        <w:t>Exemplu: Localizarea afacerii intr-</w:t>
      </w:r>
      <w:r w:rsidR="002630E7" w:rsidRPr="002630E7">
        <w:rPr>
          <w:rFonts w:cstheme="minorHAnsi"/>
          <w:i/>
          <w:color w:val="0070C0"/>
          <w:szCs w:val="22"/>
        </w:rPr>
        <w:t>un oras-centru universitar etc.]</w:t>
      </w:r>
      <w:r w:rsidR="0043068D" w:rsidRPr="002630E7">
        <w:rPr>
          <w:rFonts w:cstheme="minorHAnsi"/>
          <w:color w:val="0070C0"/>
          <w:szCs w:val="22"/>
        </w:rPr>
        <w:t>;</w:t>
      </w:r>
    </w:p>
    <w:p w14:paraId="16DBA3FF" w14:textId="77777777" w:rsidR="002630E7" w:rsidRPr="002630E7" w:rsidRDefault="0043068D" w:rsidP="00166568">
      <w:pPr>
        <w:pStyle w:val="ListParagraph"/>
        <w:numPr>
          <w:ilvl w:val="0"/>
          <w:numId w:val="33"/>
        </w:numPr>
        <w:rPr>
          <w:rFonts w:cstheme="minorHAnsi"/>
          <w:i/>
          <w:szCs w:val="22"/>
        </w:rPr>
      </w:pPr>
      <w:r w:rsidRPr="00166568">
        <w:rPr>
          <w:rFonts w:cstheme="minorHAnsi"/>
          <w:szCs w:val="22"/>
        </w:rPr>
        <w:t xml:space="preserve">Amenințări </w:t>
      </w:r>
    </w:p>
    <w:p w14:paraId="6139D4DA" w14:textId="66EB9160" w:rsidR="0043068D" w:rsidRPr="002630E7" w:rsidRDefault="002630E7" w:rsidP="002630E7">
      <w:pPr>
        <w:rPr>
          <w:rFonts w:cstheme="minorHAnsi"/>
          <w:i/>
          <w:color w:val="0070C0"/>
          <w:szCs w:val="22"/>
        </w:rPr>
      </w:pPr>
      <w:r w:rsidRPr="002630E7">
        <w:rPr>
          <w:rFonts w:cstheme="minorHAnsi"/>
          <w:i/>
          <w:color w:val="0070C0"/>
          <w:szCs w:val="22"/>
        </w:rPr>
        <w:t xml:space="preserve">[ în această secţiune veţi analiza posibilele ameninţări care să împiedice sucesul afacerii dumneavoastră </w:t>
      </w:r>
      <w:r w:rsidR="0043068D" w:rsidRPr="002630E7">
        <w:rPr>
          <w:rFonts w:cstheme="minorHAnsi"/>
          <w:i/>
          <w:color w:val="0070C0"/>
          <w:szCs w:val="22"/>
        </w:rPr>
        <w:t>Exemplu: impredictibilitatea deciziilor politice in Romania,  impredictibilitatea modificarilor Codului Fiscal,</w:t>
      </w:r>
      <w:r w:rsidR="0043068D" w:rsidRPr="002630E7">
        <w:rPr>
          <w:rFonts w:cstheme="minorHAnsi"/>
          <w:color w:val="0070C0"/>
          <w:szCs w:val="22"/>
        </w:rPr>
        <w:t xml:space="preserve"> </w:t>
      </w:r>
      <w:r w:rsidR="0043068D" w:rsidRPr="002630E7">
        <w:rPr>
          <w:rFonts w:cstheme="minorHAnsi"/>
          <w:i/>
          <w:color w:val="0070C0"/>
          <w:szCs w:val="22"/>
        </w:rPr>
        <w:t>introducerea sau marirea unor taxe și impozite locale, etc.</w:t>
      </w:r>
      <w:r w:rsidRPr="002630E7">
        <w:rPr>
          <w:rFonts w:cstheme="minorHAnsi"/>
          <w:i/>
          <w:color w:val="0070C0"/>
          <w:szCs w:val="22"/>
        </w:rPr>
        <w:t>]</w:t>
      </w:r>
      <w:r w:rsidR="0043068D" w:rsidRPr="002630E7">
        <w:rPr>
          <w:rFonts w:cstheme="minorHAnsi"/>
          <w:i/>
          <w:color w:val="0070C0"/>
          <w:szCs w:val="22"/>
        </w:rPr>
        <w:t>.</w:t>
      </w:r>
    </w:p>
    <w:p w14:paraId="79066AE6" w14:textId="77777777" w:rsidR="0043068D" w:rsidRPr="00A753CC" w:rsidRDefault="0043068D" w:rsidP="00D42821">
      <w:pPr>
        <w:tabs>
          <w:tab w:val="num" w:pos="360"/>
        </w:tabs>
        <w:rPr>
          <w:rFonts w:cstheme="minorHAnsi"/>
          <w:i/>
          <w:color w:val="0070C0"/>
          <w:szCs w:val="22"/>
        </w:rPr>
      </w:pPr>
    </w:p>
    <w:p w14:paraId="5CA64ECC" w14:textId="001E3A0B" w:rsidR="00EE5F43" w:rsidRPr="008B70E9" w:rsidRDefault="00EE5F43" w:rsidP="00EE5F43">
      <w:pPr>
        <w:tabs>
          <w:tab w:val="num" w:pos="360"/>
        </w:tabs>
        <w:rPr>
          <w:rFonts w:cstheme="minorHAnsi"/>
          <w:szCs w:val="22"/>
        </w:rPr>
      </w:pPr>
    </w:p>
    <w:bookmarkEnd w:id="6"/>
    <w:bookmarkEnd w:id="7"/>
    <w:p w14:paraId="78400A27" w14:textId="77777777" w:rsidR="002E56B4" w:rsidRPr="00C31018" w:rsidRDefault="002E56B4" w:rsidP="00C31018">
      <w:pPr>
        <w:pStyle w:val="ListParagraph"/>
        <w:numPr>
          <w:ilvl w:val="0"/>
          <w:numId w:val="22"/>
        </w:numPr>
        <w:ind w:left="-284" w:firstLine="0"/>
        <w:rPr>
          <w:rFonts w:cstheme="minorHAnsi"/>
          <w:szCs w:val="22"/>
        </w:rPr>
      </w:pPr>
      <w:r w:rsidRPr="00C31018">
        <w:rPr>
          <w:rFonts w:cstheme="minorHAnsi"/>
          <w:szCs w:val="22"/>
        </w:rPr>
        <w:t xml:space="preserve">Schema organizatorica si politica de resurse umane </w:t>
      </w:r>
    </w:p>
    <w:p w14:paraId="4BD275B9" w14:textId="77777777" w:rsidR="002E56B4" w:rsidRPr="008B70E9" w:rsidRDefault="002E56B4" w:rsidP="002E56B4">
      <w:pPr>
        <w:pStyle w:val="ListParagraph"/>
        <w:numPr>
          <w:ilvl w:val="1"/>
          <w:numId w:val="24"/>
        </w:numPr>
        <w:ind w:left="284" w:firstLine="142"/>
        <w:rPr>
          <w:rFonts w:cstheme="minorHAnsi"/>
          <w:szCs w:val="22"/>
        </w:rPr>
      </w:pPr>
      <w:r w:rsidRPr="008B70E9">
        <w:rPr>
          <w:rFonts w:cstheme="minorHAnsi"/>
          <w:szCs w:val="22"/>
        </w:rPr>
        <w:t>Personal necesar in primul an de implementare</w:t>
      </w:r>
    </w:p>
    <w:p w14:paraId="63FB2846" w14:textId="4D7FE24A" w:rsidR="002E56B4" w:rsidRPr="008B70E9" w:rsidRDefault="002E56B4" w:rsidP="002E56B4">
      <w:pPr>
        <w:pStyle w:val="ListParagraph"/>
        <w:numPr>
          <w:ilvl w:val="1"/>
          <w:numId w:val="24"/>
        </w:numPr>
        <w:ind w:left="284" w:firstLine="142"/>
        <w:rPr>
          <w:rFonts w:cstheme="minorHAnsi"/>
          <w:szCs w:val="22"/>
        </w:rPr>
      </w:pPr>
      <w:r w:rsidRPr="008B70E9">
        <w:rPr>
          <w:rFonts w:cstheme="minorHAnsi"/>
          <w:szCs w:val="22"/>
        </w:rPr>
        <w:t xml:space="preserve">Personalul necesar in </w:t>
      </w:r>
      <w:r w:rsidR="00C31018">
        <w:rPr>
          <w:rFonts w:cstheme="minorHAnsi"/>
          <w:szCs w:val="22"/>
        </w:rPr>
        <w:t>cele 6 luni de sustenabilitate a planului de afaceri</w:t>
      </w:r>
    </w:p>
    <w:p w14:paraId="3544FF1D" w14:textId="77777777" w:rsidR="002E56B4" w:rsidRPr="008B70E9" w:rsidRDefault="002E56B4" w:rsidP="002E56B4">
      <w:pPr>
        <w:ind w:firstLine="142"/>
        <w:rPr>
          <w:rFonts w:cstheme="minorHAnsi"/>
          <w:szCs w:val="22"/>
        </w:rPr>
      </w:pPr>
      <w:r w:rsidRPr="008B70E9">
        <w:rPr>
          <w:rFonts w:cstheme="minorHAnsi"/>
          <w:szCs w:val="22"/>
        </w:rPr>
        <w:t>Politica de personal este construita  pe principiile nondiscriminarii si ale egalitatii de sanse.</w:t>
      </w:r>
    </w:p>
    <w:p w14:paraId="32FBD4C7" w14:textId="77777777" w:rsidR="002E56B4" w:rsidRDefault="002E56B4" w:rsidP="002E56B4">
      <w:pPr>
        <w:ind w:firstLine="142"/>
        <w:rPr>
          <w:rFonts w:cstheme="minorHAnsi"/>
          <w:szCs w:val="22"/>
        </w:rPr>
      </w:pPr>
    </w:p>
    <w:p w14:paraId="0777D120" w14:textId="77777777" w:rsidR="00E807FA" w:rsidRDefault="00E807FA" w:rsidP="002E56B4">
      <w:pPr>
        <w:ind w:firstLine="142"/>
        <w:rPr>
          <w:rFonts w:cstheme="minorHAnsi"/>
          <w:szCs w:val="22"/>
        </w:rPr>
      </w:pPr>
    </w:p>
    <w:p w14:paraId="1A9E7C23" w14:textId="77777777" w:rsidR="00E807FA" w:rsidRPr="008B70E9" w:rsidRDefault="00E807FA" w:rsidP="002E56B4">
      <w:pPr>
        <w:ind w:firstLine="142"/>
        <w:rPr>
          <w:rFonts w:cstheme="minorHAnsi"/>
          <w:szCs w:val="22"/>
        </w:rPr>
      </w:pPr>
    </w:p>
    <w:p w14:paraId="021E9696" w14:textId="46A3F499" w:rsidR="002E56B4" w:rsidRPr="008B70E9" w:rsidRDefault="00351B79" w:rsidP="002E56B4">
      <w:pPr>
        <w:ind w:firstLine="142"/>
        <w:rPr>
          <w:rFonts w:cstheme="minorHAnsi"/>
          <w:szCs w:val="22"/>
        </w:rPr>
      </w:pPr>
      <w:r>
        <w:rPr>
          <w:rFonts w:cstheme="minorHAnsi"/>
          <w:i/>
          <w:sz w:val="20"/>
          <w:szCs w:val="20"/>
        </w:rPr>
        <w:t xml:space="preserve">Tabelul </w:t>
      </w:r>
      <w:r w:rsidR="002E56B4" w:rsidRPr="008B70E9">
        <w:rPr>
          <w:rFonts w:cstheme="minorHAnsi"/>
          <w:i/>
          <w:sz w:val="20"/>
          <w:szCs w:val="20"/>
        </w:rPr>
        <w:t>– Forta de munca</w:t>
      </w:r>
    </w:p>
    <w:tbl>
      <w:tblPr>
        <w:tblStyle w:val="TableGrid"/>
        <w:tblW w:w="0" w:type="auto"/>
        <w:tblLook w:val="04A0" w:firstRow="1" w:lastRow="0" w:firstColumn="1" w:lastColumn="0" w:noHBand="0" w:noVBand="1"/>
      </w:tblPr>
      <w:tblGrid>
        <w:gridCol w:w="640"/>
        <w:gridCol w:w="2053"/>
        <w:gridCol w:w="2400"/>
        <w:gridCol w:w="2193"/>
        <w:gridCol w:w="2343"/>
      </w:tblGrid>
      <w:tr w:rsidR="002E56B4" w:rsidRPr="008B70E9" w14:paraId="5788E4DB" w14:textId="77777777" w:rsidTr="00723710">
        <w:trPr>
          <w:trHeight w:val="562"/>
        </w:trPr>
        <w:tc>
          <w:tcPr>
            <w:tcW w:w="9629" w:type="dxa"/>
            <w:gridSpan w:val="5"/>
            <w:shd w:val="clear" w:color="auto" w:fill="D9D9D9" w:themeFill="background1" w:themeFillShade="D9"/>
          </w:tcPr>
          <w:p w14:paraId="6A83A61F" w14:textId="48CF71D0" w:rsidR="002E56B4" w:rsidRPr="008B70E9" w:rsidRDefault="002E56B4" w:rsidP="00954E60">
            <w:pPr>
              <w:ind w:firstLine="142"/>
              <w:jc w:val="center"/>
              <w:rPr>
                <w:rFonts w:asciiTheme="minorHAnsi" w:hAnsiTheme="minorHAnsi" w:cstheme="minorHAnsi"/>
                <w:b/>
                <w:szCs w:val="22"/>
              </w:rPr>
            </w:pPr>
            <w:r w:rsidRPr="008B70E9">
              <w:rPr>
                <w:rFonts w:asciiTheme="minorHAnsi" w:hAnsiTheme="minorHAnsi" w:cstheme="minorHAnsi"/>
                <w:b/>
                <w:szCs w:val="22"/>
              </w:rPr>
              <w:t>For</w:t>
            </w:r>
            <w:r w:rsidR="00954E60">
              <w:rPr>
                <w:rFonts w:asciiTheme="minorHAnsi" w:hAnsiTheme="minorHAnsi" w:cstheme="minorHAnsi"/>
                <w:b/>
                <w:szCs w:val="22"/>
              </w:rPr>
              <w:t>ţa</w:t>
            </w:r>
            <w:r w:rsidRPr="008B70E9">
              <w:rPr>
                <w:rFonts w:asciiTheme="minorHAnsi" w:hAnsiTheme="minorHAnsi" w:cstheme="minorHAnsi"/>
                <w:b/>
                <w:szCs w:val="22"/>
              </w:rPr>
              <w:t xml:space="preserve"> de munca</w:t>
            </w:r>
            <w:r w:rsidR="00723710">
              <w:rPr>
                <w:rFonts w:asciiTheme="minorHAnsi" w:hAnsiTheme="minorHAnsi" w:cstheme="minorHAnsi"/>
                <w:b/>
                <w:szCs w:val="22"/>
              </w:rPr>
              <w:t xml:space="preserve"> in primul an de implemenatere</w:t>
            </w:r>
          </w:p>
        </w:tc>
      </w:tr>
      <w:tr w:rsidR="002E56B4" w:rsidRPr="008B70E9" w14:paraId="02C55667" w14:textId="77777777" w:rsidTr="00723710">
        <w:trPr>
          <w:trHeight w:val="562"/>
        </w:trPr>
        <w:tc>
          <w:tcPr>
            <w:tcW w:w="640" w:type="dxa"/>
            <w:shd w:val="clear" w:color="auto" w:fill="D9D9D9" w:themeFill="background1" w:themeFillShade="D9"/>
          </w:tcPr>
          <w:p w14:paraId="39C07E20" w14:textId="77777777" w:rsidR="002E56B4" w:rsidRPr="008B70E9" w:rsidRDefault="002E56B4" w:rsidP="002E56B4">
            <w:pPr>
              <w:ind w:firstLine="142"/>
              <w:jc w:val="center"/>
              <w:rPr>
                <w:rFonts w:asciiTheme="minorHAnsi" w:hAnsiTheme="minorHAnsi" w:cstheme="minorHAnsi"/>
                <w:b/>
                <w:szCs w:val="22"/>
              </w:rPr>
            </w:pPr>
            <w:r w:rsidRPr="008B70E9">
              <w:rPr>
                <w:rFonts w:asciiTheme="minorHAnsi" w:hAnsiTheme="minorHAnsi" w:cstheme="minorHAnsi"/>
                <w:b/>
                <w:szCs w:val="22"/>
              </w:rPr>
              <w:t>Nr. crt.</w:t>
            </w:r>
          </w:p>
        </w:tc>
        <w:tc>
          <w:tcPr>
            <w:tcW w:w="2053" w:type="dxa"/>
            <w:shd w:val="clear" w:color="auto" w:fill="D9D9D9" w:themeFill="background1" w:themeFillShade="D9"/>
          </w:tcPr>
          <w:p w14:paraId="28B35FED" w14:textId="77777777" w:rsidR="002E56B4" w:rsidRPr="008B70E9" w:rsidRDefault="002E56B4" w:rsidP="002E56B4">
            <w:pPr>
              <w:ind w:firstLine="142"/>
              <w:jc w:val="center"/>
              <w:rPr>
                <w:rFonts w:asciiTheme="minorHAnsi" w:hAnsiTheme="minorHAnsi" w:cstheme="minorHAnsi"/>
                <w:b/>
                <w:szCs w:val="22"/>
              </w:rPr>
            </w:pPr>
            <w:r w:rsidRPr="008B70E9">
              <w:rPr>
                <w:rFonts w:asciiTheme="minorHAnsi" w:hAnsiTheme="minorHAnsi" w:cstheme="minorHAnsi"/>
                <w:b/>
                <w:szCs w:val="22"/>
              </w:rPr>
              <w:t>Denumirea postului ocupat*</w:t>
            </w:r>
          </w:p>
        </w:tc>
        <w:tc>
          <w:tcPr>
            <w:tcW w:w="2400" w:type="dxa"/>
            <w:shd w:val="clear" w:color="auto" w:fill="D9D9D9" w:themeFill="background1" w:themeFillShade="D9"/>
          </w:tcPr>
          <w:p w14:paraId="0473D9D3" w14:textId="77777777" w:rsidR="002E56B4" w:rsidRPr="008B70E9" w:rsidRDefault="002E56B4" w:rsidP="002E56B4">
            <w:pPr>
              <w:ind w:firstLine="142"/>
              <w:jc w:val="center"/>
              <w:rPr>
                <w:rFonts w:asciiTheme="minorHAnsi" w:hAnsiTheme="minorHAnsi" w:cstheme="minorHAnsi"/>
                <w:b/>
                <w:szCs w:val="22"/>
              </w:rPr>
            </w:pPr>
            <w:r w:rsidRPr="008B70E9">
              <w:rPr>
                <w:rFonts w:asciiTheme="minorHAnsi" w:hAnsiTheme="minorHAnsi" w:cstheme="minorHAnsi"/>
                <w:b/>
                <w:szCs w:val="22"/>
              </w:rPr>
              <w:t>Responsabilitatile postului</w:t>
            </w:r>
          </w:p>
        </w:tc>
        <w:tc>
          <w:tcPr>
            <w:tcW w:w="2193" w:type="dxa"/>
            <w:shd w:val="clear" w:color="auto" w:fill="D9D9D9" w:themeFill="background1" w:themeFillShade="D9"/>
          </w:tcPr>
          <w:p w14:paraId="6B781525" w14:textId="6569F500" w:rsidR="002E56B4" w:rsidRPr="008B70E9" w:rsidRDefault="002E56B4" w:rsidP="002E56B4">
            <w:pPr>
              <w:ind w:firstLine="142"/>
              <w:jc w:val="center"/>
              <w:rPr>
                <w:rFonts w:asciiTheme="minorHAnsi" w:hAnsiTheme="minorHAnsi" w:cstheme="minorHAnsi"/>
                <w:b/>
                <w:szCs w:val="22"/>
              </w:rPr>
            </w:pPr>
            <w:r w:rsidRPr="008B70E9">
              <w:rPr>
                <w:rFonts w:asciiTheme="minorHAnsi" w:hAnsiTheme="minorHAnsi" w:cstheme="minorHAnsi"/>
                <w:b/>
                <w:szCs w:val="22"/>
              </w:rPr>
              <w:t>Numar angajati</w:t>
            </w:r>
            <w:r w:rsidR="00723710">
              <w:rPr>
                <w:rFonts w:asciiTheme="minorHAnsi" w:hAnsiTheme="minorHAnsi" w:cstheme="minorHAnsi"/>
                <w:b/>
                <w:szCs w:val="22"/>
              </w:rPr>
              <w:t>/ norma de lucru</w:t>
            </w:r>
          </w:p>
        </w:tc>
        <w:tc>
          <w:tcPr>
            <w:tcW w:w="2343" w:type="dxa"/>
            <w:shd w:val="clear" w:color="auto" w:fill="D9D9D9" w:themeFill="background1" w:themeFillShade="D9"/>
          </w:tcPr>
          <w:p w14:paraId="78D00DB2" w14:textId="194105E4" w:rsidR="002E56B4" w:rsidRPr="008B70E9" w:rsidRDefault="005C1779" w:rsidP="002E56B4">
            <w:pPr>
              <w:ind w:firstLine="142"/>
              <w:jc w:val="center"/>
              <w:rPr>
                <w:rFonts w:asciiTheme="minorHAnsi" w:hAnsiTheme="minorHAnsi" w:cstheme="minorHAnsi"/>
                <w:b/>
                <w:szCs w:val="22"/>
              </w:rPr>
            </w:pPr>
            <w:r>
              <w:rPr>
                <w:rFonts w:asciiTheme="minorHAnsi" w:hAnsiTheme="minorHAnsi" w:cstheme="minorHAnsi"/>
                <w:b/>
                <w:szCs w:val="22"/>
              </w:rPr>
              <w:t>Justificaţi necesarul de personal</w:t>
            </w:r>
          </w:p>
          <w:p w14:paraId="60AA5D2C" w14:textId="77777777" w:rsidR="002E56B4" w:rsidRPr="008B70E9" w:rsidRDefault="002E56B4" w:rsidP="002E56B4">
            <w:pPr>
              <w:ind w:firstLine="142"/>
              <w:jc w:val="center"/>
              <w:rPr>
                <w:rFonts w:asciiTheme="minorHAnsi" w:hAnsiTheme="minorHAnsi" w:cstheme="minorHAnsi"/>
                <w:b/>
                <w:szCs w:val="22"/>
              </w:rPr>
            </w:pPr>
          </w:p>
        </w:tc>
      </w:tr>
      <w:tr w:rsidR="002E56B4" w:rsidRPr="008B70E9" w14:paraId="46D89DF1" w14:textId="77777777" w:rsidTr="00723710">
        <w:trPr>
          <w:trHeight w:val="274"/>
        </w:trPr>
        <w:tc>
          <w:tcPr>
            <w:tcW w:w="640" w:type="dxa"/>
          </w:tcPr>
          <w:p w14:paraId="679052BB" w14:textId="77777777" w:rsidR="002E56B4" w:rsidRPr="008B70E9" w:rsidRDefault="002E56B4" w:rsidP="002E56B4">
            <w:pPr>
              <w:ind w:firstLine="142"/>
              <w:rPr>
                <w:rFonts w:asciiTheme="minorHAnsi" w:hAnsiTheme="minorHAnsi" w:cstheme="minorHAnsi"/>
                <w:szCs w:val="22"/>
              </w:rPr>
            </w:pPr>
            <w:r w:rsidRPr="008B70E9">
              <w:rPr>
                <w:rFonts w:asciiTheme="minorHAnsi" w:hAnsiTheme="minorHAnsi" w:cstheme="minorHAnsi"/>
                <w:szCs w:val="22"/>
              </w:rPr>
              <w:t>1</w:t>
            </w:r>
          </w:p>
        </w:tc>
        <w:tc>
          <w:tcPr>
            <w:tcW w:w="2053" w:type="dxa"/>
          </w:tcPr>
          <w:p w14:paraId="26C2BB4F" w14:textId="77777777" w:rsidR="002E56B4" w:rsidRPr="008B70E9" w:rsidRDefault="002E56B4" w:rsidP="002E56B4">
            <w:pPr>
              <w:ind w:firstLine="142"/>
              <w:rPr>
                <w:rFonts w:asciiTheme="minorHAnsi" w:hAnsiTheme="minorHAnsi" w:cstheme="minorHAnsi"/>
                <w:szCs w:val="22"/>
              </w:rPr>
            </w:pPr>
          </w:p>
        </w:tc>
        <w:tc>
          <w:tcPr>
            <w:tcW w:w="2400" w:type="dxa"/>
          </w:tcPr>
          <w:p w14:paraId="17989B58" w14:textId="77777777" w:rsidR="002E56B4" w:rsidRPr="008B70E9" w:rsidRDefault="002E56B4" w:rsidP="002E56B4">
            <w:pPr>
              <w:ind w:firstLine="142"/>
              <w:rPr>
                <w:rFonts w:asciiTheme="minorHAnsi" w:hAnsiTheme="minorHAnsi" w:cstheme="minorHAnsi"/>
                <w:szCs w:val="22"/>
              </w:rPr>
            </w:pPr>
          </w:p>
        </w:tc>
        <w:tc>
          <w:tcPr>
            <w:tcW w:w="2193" w:type="dxa"/>
          </w:tcPr>
          <w:p w14:paraId="548C4A0C" w14:textId="77777777" w:rsidR="002E56B4" w:rsidRPr="008B70E9" w:rsidRDefault="002E56B4" w:rsidP="002E56B4">
            <w:pPr>
              <w:ind w:firstLine="142"/>
              <w:rPr>
                <w:rFonts w:asciiTheme="minorHAnsi" w:hAnsiTheme="minorHAnsi" w:cstheme="minorHAnsi"/>
                <w:szCs w:val="22"/>
              </w:rPr>
            </w:pPr>
          </w:p>
        </w:tc>
        <w:tc>
          <w:tcPr>
            <w:tcW w:w="2343" w:type="dxa"/>
          </w:tcPr>
          <w:p w14:paraId="2501885A" w14:textId="77777777" w:rsidR="002E56B4" w:rsidRPr="008B70E9" w:rsidRDefault="002E56B4" w:rsidP="002E56B4">
            <w:pPr>
              <w:ind w:firstLine="142"/>
              <w:rPr>
                <w:rFonts w:asciiTheme="minorHAnsi" w:hAnsiTheme="minorHAnsi" w:cstheme="minorHAnsi"/>
                <w:szCs w:val="22"/>
              </w:rPr>
            </w:pPr>
          </w:p>
        </w:tc>
      </w:tr>
      <w:tr w:rsidR="002E56B4" w:rsidRPr="008B70E9" w14:paraId="2B967ABC" w14:textId="77777777" w:rsidTr="00723710">
        <w:trPr>
          <w:trHeight w:val="274"/>
        </w:trPr>
        <w:tc>
          <w:tcPr>
            <w:tcW w:w="640" w:type="dxa"/>
          </w:tcPr>
          <w:p w14:paraId="7F2FF7B2" w14:textId="77777777" w:rsidR="002E56B4" w:rsidRPr="008B70E9" w:rsidRDefault="002E56B4" w:rsidP="002E56B4">
            <w:pPr>
              <w:ind w:firstLine="142"/>
              <w:rPr>
                <w:rFonts w:asciiTheme="minorHAnsi" w:hAnsiTheme="minorHAnsi" w:cstheme="minorHAnsi"/>
                <w:szCs w:val="22"/>
              </w:rPr>
            </w:pPr>
            <w:r w:rsidRPr="008B70E9">
              <w:rPr>
                <w:rFonts w:asciiTheme="minorHAnsi" w:hAnsiTheme="minorHAnsi" w:cstheme="minorHAnsi"/>
                <w:szCs w:val="22"/>
              </w:rPr>
              <w:t>2</w:t>
            </w:r>
          </w:p>
        </w:tc>
        <w:tc>
          <w:tcPr>
            <w:tcW w:w="2053" w:type="dxa"/>
          </w:tcPr>
          <w:p w14:paraId="6E3E5D00" w14:textId="77777777" w:rsidR="002E56B4" w:rsidRPr="008B70E9" w:rsidRDefault="002E56B4" w:rsidP="002E56B4">
            <w:pPr>
              <w:ind w:firstLine="142"/>
              <w:rPr>
                <w:rFonts w:asciiTheme="minorHAnsi" w:hAnsiTheme="minorHAnsi" w:cstheme="minorHAnsi"/>
                <w:szCs w:val="22"/>
              </w:rPr>
            </w:pPr>
          </w:p>
        </w:tc>
        <w:tc>
          <w:tcPr>
            <w:tcW w:w="2400" w:type="dxa"/>
          </w:tcPr>
          <w:p w14:paraId="6982B438" w14:textId="77777777" w:rsidR="002E56B4" w:rsidRPr="008B70E9" w:rsidRDefault="002E56B4" w:rsidP="002E56B4">
            <w:pPr>
              <w:ind w:firstLine="142"/>
              <w:rPr>
                <w:rFonts w:asciiTheme="minorHAnsi" w:hAnsiTheme="minorHAnsi" w:cstheme="minorHAnsi"/>
                <w:szCs w:val="22"/>
              </w:rPr>
            </w:pPr>
          </w:p>
        </w:tc>
        <w:tc>
          <w:tcPr>
            <w:tcW w:w="2193" w:type="dxa"/>
          </w:tcPr>
          <w:p w14:paraId="5648C5D9" w14:textId="77777777" w:rsidR="002E56B4" w:rsidRPr="008B70E9" w:rsidRDefault="002E56B4" w:rsidP="002E56B4">
            <w:pPr>
              <w:ind w:firstLine="142"/>
              <w:rPr>
                <w:rFonts w:asciiTheme="minorHAnsi" w:hAnsiTheme="minorHAnsi" w:cstheme="minorHAnsi"/>
                <w:szCs w:val="22"/>
              </w:rPr>
            </w:pPr>
          </w:p>
        </w:tc>
        <w:tc>
          <w:tcPr>
            <w:tcW w:w="2343" w:type="dxa"/>
          </w:tcPr>
          <w:p w14:paraId="40DAF930" w14:textId="77777777" w:rsidR="002E56B4" w:rsidRPr="008B70E9" w:rsidRDefault="002E56B4" w:rsidP="002E56B4">
            <w:pPr>
              <w:ind w:firstLine="142"/>
              <w:rPr>
                <w:rFonts w:asciiTheme="minorHAnsi" w:hAnsiTheme="minorHAnsi" w:cstheme="minorHAnsi"/>
                <w:szCs w:val="22"/>
              </w:rPr>
            </w:pPr>
          </w:p>
        </w:tc>
      </w:tr>
      <w:tr w:rsidR="00723710" w:rsidRPr="008B70E9" w14:paraId="006EC682" w14:textId="77777777" w:rsidTr="00723710">
        <w:trPr>
          <w:trHeight w:val="274"/>
        </w:trPr>
        <w:tc>
          <w:tcPr>
            <w:tcW w:w="640" w:type="dxa"/>
          </w:tcPr>
          <w:p w14:paraId="2C0DCB65" w14:textId="49C88803" w:rsidR="00723710" w:rsidRPr="008B70E9" w:rsidRDefault="00723710" w:rsidP="002E56B4">
            <w:pPr>
              <w:ind w:firstLine="142"/>
              <w:rPr>
                <w:rFonts w:cstheme="minorHAnsi"/>
                <w:szCs w:val="22"/>
              </w:rPr>
            </w:pPr>
            <w:r>
              <w:rPr>
                <w:rFonts w:cstheme="minorHAnsi"/>
                <w:szCs w:val="22"/>
              </w:rPr>
              <w:t>…</w:t>
            </w:r>
          </w:p>
        </w:tc>
        <w:tc>
          <w:tcPr>
            <w:tcW w:w="2053" w:type="dxa"/>
          </w:tcPr>
          <w:p w14:paraId="2840ABA6" w14:textId="77777777" w:rsidR="00723710" w:rsidRPr="008B70E9" w:rsidRDefault="00723710" w:rsidP="002E56B4">
            <w:pPr>
              <w:ind w:firstLine="142"/>
              <w:rPr>
                <w:rFonts w:cstheme="minorHAnsi"/>
                <w:szCs w:val="22"/>
              </w:rPr>
            </w:pPr>
          </w:p>
        </w:tc>
        <w:tc>
          <w:tcPr>
            <w:tcW w:w="2400" w:type="dxa"/>
          </w:tcPr>
          <w:p w14:paraId="5405BD7F" w14:textId="77777777" w:rsidR="00723710" w:rsidRPr="008B70E9" w:rsidRDefault="00723710" w:rsidP="002E56B4">
            <w:pPr>
              <w:ind w:firstLine="142"/>
              <w:rPr>
                <w:rFonts w:cstheme="minorHAnsi"/>
                <w:szCs w:val="22"/>
              </w:rPr>
            </w:pPr>
          </w:p>
        </w:tc>
        <w:tc>
          <w:tcPr>
            <w:tcW w:w="2193" w:type="dxa"/>
          </w:tcPr>
          <w:p w14:paraId="7B4381D5" w14:textId="77777777" w:rsidR="00723710" w:rsidRPr="008B70E9" w:rsidRDefault="00723710" w:rsidP="002E56B4">
            <w:pPr>
              <w:ind w:firstLine="142"/>
              <w:rPr>
                <w:rFonts w:cstheme="minorHAnsi"/>
                <w:szCs w:val="22"/>
              </w:rPr>
            </w:pPr>
          </w:p>
        </w:tc>
        <w:tc>
          <w:tcPr>
            <w:tcW w:w="2343" w:type="dxa"/>
          </w:tcPr>
          <w:p w14:paraId="67D8BA45" w14:textId="77777777" w:rsidR="00723710" w:rsidRPr="008B70E9" w:rsidRDefault="00723710" w:rsidP="002E56B4">
            <w:pPr>
              <w:ind w:firstLine="142"/>
              <w:rPr>
                <w:rFonts w:cstheme="minorHAnsi"/>
                <w:szCs w:val="22"/>
              </w:rPr>
            </w:pPr>
          </w:p>
        </w:tc>
      </w:tr>
      <w:tr w:rsidR="00723710" w:rsidRPr="008B70E9" w14:paraId="32219EA0" w14:textId="77777777" w:rsidTr="00723710">
        <w:trPr>
          <w:trHeight w:val="274"/>
        </w:trPr>
        <w:tc>
          <w:tcPr>
            <w:tcW w:w="9629" w:type="dxa"/>
            <w:gridSpan w:val="5"/>
            <w:shd w:val="clear" w:color="auto" w:fill="D9D9D9" w:themeFill="background1" w:themeFillShade="D9"/>
          </w:tcPr>
          <w:p w14:paraId="5709E84C" w14:textId="2859C5D5" w:rsidR="00723710" w:rsidRPr="008B70E9" w:rsidRDefault="00954E60" w:rsidP="00954E60">
            <w:pPr>
              <w:ind w:firstLine="142"/>
              <w:jc w:val="center"/>
              <w:rPr>
                <w:rFonts w:cstheme="minorHAnsi"/>
                <w:szCs w:val="22"/>
              </w:rPr>
            </w:pPr>
            <w:r>
              <w:rPr>
                <w:rFonts w:asciiTheme="minorHAnsi" w:hAnsiTheme="minorHAnsi" w:cstheme="minorHAnsi"/>
                <w:b/>
                <w:szCs w:val="22"/>
              </w:rPr>
              <w:t>Forta de muncă</w:t>
            </w:r>
            <w:r w:rsidR="00723710">
              <w:rPr>
                <w:rFonts w:asciiTheme="minorHAnsi" w:hAnsiTheme="minorHAnsi" w:cstheme="minorHAnsi"/>
                <w:b/>
                <w:szCs w:val="22"/>
              </w:rPr>
              <w:t xml:space="preserve"> </w:t>
            </w:r>
            <w:r>
              <w:rPr>
                <w:rFonts w:asciiTheme="minorHAnsi" w:hAnsiTheme="minorHAnsi" w:cstheme="minorHAnsi"/>
                <w:b/>
                <w:szCs w:val="22"/>
              </w:rPr>
              <w:t>î</w:t>
            </w:r>
            <w:r w:rsidR="00723710">
              <w:rPr>
                <w:rFonts w:asciiTheme="minorHAnsi" w:hAnsiTheme="minorHAnsi" w:cstheme="minorHAnsi"/>
                <w:b/>
                <w:szCs w:val="22"/>
              </w:rPr>
              <w:t xml:space="preserve">n </w:t>
            </w:r>
            <w:r>
              <w:rPr>
                <w:rFonts w:asciiTheme="minorHAnsi" w:hAnsiTheme="minorHAnsi" w:cstheme="minorHAnsi"/>
                <w:b/>
                <w:szCs w:val="22"/>
              </w:rPr>
              <w:t>cele 6 luni de sustenabilitate</w:t>
            </w:r>
          </w:p>
        </w:tc>
      </w:tr>
      <w:tr w:rsidR="00723710" w:rsidRPr="008B70E9" w14:paraId="1FF4D87D" w14:textId="77777777" w:rsidTr="00723710">
        <w:trPr>
          <w:trHeight w:val="274"/>
        </w:trPr>
        <w:tc>
          <w:tcPr>
            <w:tcW w:w="640" w:type="dxa"/>
            <w:shd w:val="clear" w:color="auto" w:fill="D9D9D9" w:themeFill="background1" w:themeFillShade="D9"/>
          </w:tcPr>
          <w:p w14:paraId="0CF50D4F" w14:textId="27F2CFE5" w:rsidR="00723710" w:rsidRPr="008B70E9" w:rsidRDefault="00723710" w:rsidP="00723710">
            <w:pPr>
              <w:ind w:firstLine="142"/>
              <w:jc w:val="center"/>
              <w:rPr>
                <w:rFonts w:cstheme="minorHAnsi"/>
                <w:szCs w:val="22"/>
              </w:rPr>
            </w:pPr>
            <w:r w:rsidRPr="008B70E9">
              <w:rPr>
                <w:rFonts w:asciiTheme="minorHAnsi" w:hAnsiTheme="minorHAnsi" w:cstheme="minorHAnsi"/>
                <w:b/>
                <w:szCs w:val="22"/>
              </w:rPr>
              <w:t>Nr. crt.</w:t>
            </w:r>
          </w:p>
        </w:tc>
        <w:tc>
          <w:tcPr>
            <w:tcW w:w="2053" w:type="dxa"/>
            <w:shd w:val="clear" w:color="auto" w:fill="D9D9D9" w:themeFill="background1" w:themeFillShade="D9"/>
          </w:tcPr>
          <w:p w14:paraId="300C5097" w14:textId="291E4CCC" w:rsidR="00723710" w:rsidRPr="008B70E9" w:rsidRDefault="00723710" w:rsidP="00723710">
            <w:pPr>
              <w:ind w:firstLine="142"/>
              <w:rPr>
                <w:rFonts w:cstheme="minorHAnsi"/>
                <w:szCs w:val="22"/>
              </w:rPr>
            </w:pPr>
            <w:r w:rsidRPr="008B70E9">
              <w:rPr>
                <w:rFonts w:asciiTheme="minorHAnsi" w:hAnsiTheme="minorHAnsi" w:cstheme="minorHAnsi"/>
                <w:b/>
                <w:szCs w:val="22"/>
              </w:rPr>
              <w:t>Denumirea postului ocupat*</w:t>
            </w:r>
          </w:p>
        </w:tc>
        <w:tc>
          <w:tcPr>
            <w:tcW w:w="2400" w:type="dxa"/>
            <w:shd w:val="clear" w:color="auto" w:fill="D9D9D9" w:themeFill="background1" w:themeFillShade="D9"/>
          </w:tcPr>
          <w:p w14:paraId="637C6FDE" w14:textId="0A750854" w:rsidR="00723710" w:rsidRPr="008B70E9" w:rsidRDefault="00723710" w:rsidP="0053618E">
            <w:pPr>
              <w:ind w:firstLine="142"/>
              <w:jc w:val="center"/>
              <w:rPr>
                <w:rFonts w:cstheme="minorHAnsi"/>
                <w:szCs w:val="22"/>
              </w:rPr>
            </w:pPr>
            <w:r w:rsidRPr="008B70E9">
              <w:rPr>
                <w:rFonts w:asciiTheme="minorHAnsi" w:hAnsiTheme="minorHAnsi" w:cstheme="minorHAnsi"/>
                <w:b/>
                <w:szCs w:val="22"/>
              </w:rPr>
              <w:t>Responsabilitatile postului</w:t>
            </w:r>
          </w:p>
        </w:tc>
        <w:tc>
          <w:tcPr>
            <w:tcW w:w="2193" w:type="dxa"/>
            <w:shd w:val="clear" w:color="auto" w:fill="D9D9D9" w:themeFill="background1" w:themeFillShade="D9"/>
          </w:tcPr>
          <w:p w14:paraId="37DC8EA3" w14:textId="78441E00" w:rsidR="00723710" w:rsidRPr="008B70E9" w:rsidRDefault="00723710" w:rsidP="00723710">
            <w:pPr>
              <w:ind w:firstLine="142"/>
              <w:jc w:val="center"/>
              <w:rPr>
                <w:rFonts w:cstheme="minorHAnsi"/>
                <w:szCs w:val="22"/>
              </w:rPr>
            </w:pPr>
            <w:r w:rsidRPr="008B70E9">
              <w:rPr>
                <w:rFonts w:asciiTheme="minorHAnsi" w:hAnsiTheme="minorHAnsi" w:cstheme="minorHAnsi"/>
                <w:b/>
                <w:szCs w:val="22"/>
              </w:rPr>
              <w:t>Numar angajati</w:t>
            </w:r>
            <w:r>
              <w:rPr>
                <w:rFonts w:asciiTheme="minorHAnsi" w:hAnsiTheme="minorHAnsi" w:cstheme="minorHAnsi"/>
                <w:b/>
                <w:szCs w:val="22"/>
              </w:rPr>
              <w:t>/ norma de lucru</w:t>
            </w:r>
          </w:p>
        </w:tc>
        <w:tc>
          <w:tcPr>
            <w:tcW w:w="2343" w:type="dxa"/>
            <w:shd w:val="clear" w:color="auto" w:fill="D9D9D9" w:themeFill="background1" w:themeFillShade="D9"/>
          </w:tcPr>
          <w:p w14:paraId="030EDAF0" w14:textId="77777777" w:rsidR="005C1779" w:rsidRPr="008B70E9" w:rsidRDefault="005C1779" w:rsidP="005C1779">
            <w:pPr>
              <w:ind w:firstLine="142"/>
              <w:jc w:val="center"/>
              <w:rPr>
                <w:rFonts w:asciiTheme="minorHAnsi" w:hAnsiTheme="minorHAnsi" w:cstheme="minorHAnsi"/>
                <w:b/>
                <w:szCs w:val="22"/>
              </w:rPr>
            </w:pPr>
            <w:r>
              <w:rPr>
                <w:rFonts w:asciiTheme="minorHAnsi" w:hAnsiTheme="minorHAnsi" w:cstheme="minorHAnsi"/>
                <w:b/>
                <w:szCs w:val="22"/>
              </w:rPr>
              <w:t>Justificaţi necesarul de personal</w:t>
            </w:r>
          </w:p>
          <w:p w14:paraId="2358C7C7" w14:textId="77777777" w:rsidR="00723710" w:rsidRPr="008B70E9" w:rsidRDefault="00723710" w:rsidP="00723710">
            <w:pPr>
              <w:ind w:firstLine="142"/>
              <w:rPr>
                <w:rFonts w:cstheme="minorHAnsi"/>
                <w:szCs w:val="22"/>
              </w:rPr>
            </w:pPr>
          </w:p>
        </w:tc>
      </w:tr>
      <w:tr w:rsidR="00723710" w:rsidRPr="008B70E9" w14:paraId="52E41E81" w14:textId="77777777" w:rsidTr="00723710">
        <w:trPr>
          <w:trHeight w:val="274"/>
        </w:trPr>
        <w:tc>
          <w:tcPr>
            <w:tcW w:w="640" w:type="dxa"/>
          </w:tcPr>
          <w:p w14:paraId="586DEE12" w14:textId="14731ED2" w:rsidR="00723710" w:rsidRDefault="00723710" w:rsidP="002E56B4">
            <w:pPr>
              <w:ind w:firstLine="142"/>
              <w:rPr>
                <w:rFonts w:cstheme="minorHAnsi"/>
                <w:szCs w:val="22"/>
              </w:rPr>
            </w:pPr>
            <w:r>
              <w:rPr>
                <w:rFonts w:cstheme="minorHAnsi"/>
                <w:szCs w:val="22"/>
              </w:rPr>
              <w:t>1</w:t>
            </w:r>
          </w:p>
        </w:tc>
        <w:tc>
          <w:tcPr>
            <w:tcW w:w="2053" w:type="dxa"/>
          </w:tcPr>
          <w:p w14:paraId="0C53072D" w14:textId="77777777" w:rsidR="00723710" w:rsidRPr="008B70E9" w:rsidRDefault="00723710" w:rsidP="002E56B4">
            <w:pPr>
              <w:ind w:firstLine="142"/>
              <w:rPr>
                <w:rFonts w:cstheme="minorHAnsi"/>
                <w:szCs w:val="22"/>
              </w:rPr>
            </w:pPr>
          </w:p>
        </w:tc>
        <w:tc>
          <w:tcPr>
            <w:tcW w:w="2400" w:type="dxa"/>
          </w:tcPr>
          <w:p w14:paraId="68470CA2" w14:textId="77777777" w:rsidR="00723710" w:rsidRPr="008B70E9" w:rsidRDefault="00723710" w:rsidP="002E56B4">
            <w:pPr>
              <w:ind w:firstLine="142"/>
              <w:rPr>
                <w:rFonts w:cstheme="minorHAnsi"/>
                <w:szCs w:val="22"/>
              </w:rPr>
            </w:pPr>
          </w:p>
        </w:tc>
        <w:tc>
          <w:tcPr>
            <w:tcW w:w="2193" w:type="dxa"/>
          </w:tcPr>
          <w:p w14:paraId="08BC810A" w14:textId="77777777" w:rsidR="00723710" w:rsidRPr="008B70E9" w:rsidRDefault="00723710" w:rsidP="002E56B4">
            <w:pPr>
              <w:ind w:firstLine="142"/>
              <w:rPr>
                <w:rFonts w:cstheme="minorHAnsi"/>
                <w:szCs w:val="22"/>
              </w:rPr>
            </w:pPr>
          </w:p>
        </w:tc>
        <w:tc>
          <w:tcPr>
            <w:tcW w:w="2343" w:type="dxa"/>
          </w:tcPr>
          <w:p w14:paraId="42AF1C79" w14:textId="77777777" w:rsidR="00723710" w:rsidRPr="008B70E9" w:rsidRDefault="00723710" w:rsidP="002E56B4">
            <w:pPr>
              <w:ind w:firstLine="142"/>
              <w:rPr>
                <w:rFonts w:cstheme="minorHAnsi"/>
                <w:szCs w:val="22"/>
              </w:rPr>
            </w:pPr>
          </w:p>
        </w:tc>
      </w:tr>
      <w:tr w:rsidR="00723710" w:rsidRPr="008B70E9" w14:paraId="235D8345" w14:textId="77777777" w:rsidTr="00723710">
        <w:trPr>
          <w:trHeight w:val="274"/>
        </w:trPr>
        <w:tc>
          <w:tcPr>
            <w:tcW w:w="640" w:type="dxa"/>
          </w:tcPr>
          <w:p w14:paraId="2C68195D" w14:textId="5A6D088A" w:rsidR="00723710" w:rsidRPr="008B70E9" w:rsidRDefault="00723710" w:rsidP="002E56B4">
            <w:pPr>
              <w:ind w:firstLine="142"/>
              <w:rPr>
                <w:rFonts w:cstheme="minorHAnsi"/>
                <w:szCs w:val="22"/>
              </w:rPr>
            </w:pPr>
            <w:r>
              <w:rPr>
                <w:rFonts w:cstheme="minorHAnsi"/>
                <w:szCs w:val="22"/>
              </w:rPr>
              <w:t>2</w:t>
            </w:r>
          </w:p>
        </w:tc>
        <w:tc>
          <w:tcPr>
            <w:tcW w:w="2053" w:type="dxa"/>
          </w:tcPr>
          <w:p w14:paraId="30A1D782" w14:textId="77777777" w:rsidR="00723710" w:rsidRPr="008B70E9" w:rsidRDefault="00723710" w:rsidP="002E56B4">
            <w:pPr>
              <w:ind w:firstLine="142"/>
              <w:rPr>
                <w:rFonts w:cstheme="minorHAnsi"/>
                <w:szCs w:val="22"/>
              </w:rPr>
            </w:pPr>
          </w:p>
        </w:tc>
        <w:tc>
          <w:tcPr>
            <w:tcW w:w="2400" w:type="dxa"/>
          </w:tcPr>
          <w:p w14:paraId="4BD55E15" w14:textId="77777777" w:rsidR="00723710" w:rsidRPr="008B70E9" w:rsidRDefault="00723710" w:rsidP="002E56B4">
            <w:pPr>
              <w:ind w:firstLine="142"/>
              <w:rPr>
                <w:rFonts w:cstheme="minorHAnsi"/>
                <w:szCs w:val="22"/>
              </w:rPr>
            </w:pPr>
          </w:p>
        </w:tc>
        <w:tc>
          <w:tcPr>
            <w:tcW w:w="2193" w:type="dxa"/>
          </w:tcPr>
          <w:p w14:paraId="53872CE3" w14:textId="77777777" w:rsidR="00723710" w:rsidRPr="008B70E9" w:rsidRDefault="00723710" w:rsidP="002E56B4">
            <w:pPr>
              <w:ind w:firstLine="142"/>
              <w:rPr>
                <w:rFonts w:cstheme="minorHAnsi"/>
                <w:szCs w:val="22"/>
              </w:rPr>
            </w:pPr>
          </w:p>
        </w:tc>
        <w:tc>
          <w:tcPr>
            <w:tcW w:w="2343" w:type="dxa"/>
          </w:tcPr>
          <w:p w14:paraId="03D1D177" w14:textId="77777777" w:rsidR="00723710" w:rsidRPr="008B70E9" w:rsidRDefault="00723710" w:rsidP="002E56B4">
            <w:pPr>
              <w:ind w:firstLine="142"/>
              <w:rPr>
                <w:rFonts w:cstheme="minorHAnsi"/>
                <w:szCs w:val="22"/>
              </w:rPr>
            </w:pPr>
          </w:p>
        </w:tc>
      </w:tr>
      <w:tr w:rsidR="00723710" w:rsidRPr="008B70E9" w14:paraId="1DEF60DD" w14:textId="77777777" w:rsidTr="00723710">
        <w:trPr>
          <w:trHeight w:val="274"/>
        </w:trPr>
        <w:tc>
          <w:tcPr>
            <w:tcW w:w="640" w:type="dxa"/>
          </w:tcPr>
          <w:p w14:paraId="6691DCC4" w14:textId="4E0D406C" w:rsidR="00723710" w:rsidRPr="008B70E9" w:rsidRDefault="00723710" w:rsidP="002E56B4">
            <w:pPr>
              <w:ind w:firstLine="142"/>
              <w:rPr>
                <w:rFonts w:cstheme="minorHAnsi"/>
                <w:szCs w:val="22"/>
              </w:rPr>
            </w:pPr>
            <w:r>
              <w:rPr>
                <w:rFonts w:cstheme="minorHAnsi"/>
                <w:szCs w:val="22"/>
              </w:rPr>
              <w:t>….</w:t>
            </w:r>
          </w:p>
        </w:tc>
        <w:tc>
          <w:tcPr>
            <w:tcW w:w="2053" w:type="dxa"/>
          </w:tcPr>
          <w:p w14:paraId="04CF438B" w14:textId="77777777" w:rsidR="00723710" w:rsidRPr="008B70E9" w:rsidRDefault="00723710" w:rsidP="002E56B4">
            <w:pPr>
              <w:ind w:firstLine="142"/>
              <w:rPr>
                <w:rFonts w:cstheme="minorHAnsi"/>
                <w:szCs w:val="22"/>
              </w:rPr>
            </w:pPr>
          </w:p>
        </w:tc>
        <w:tc>
          <w:tcPr>
            <w:tcW w:w="2400" w:type="dxa"/>
          </w:tcPr>
          <w:p w14:paraId="1E5ED409" w14:textId="77777777" w:rsidR="00723710" w:rsidRPr="008B70E9" w:rsidRDefault="00723710" w:rsidP="002E56B4">
            <w:pPr>
              <w:ind w:firstLine="142"/>
              <w:rPr>
                <w:rFonts w:cstheme="minorHAnsi"/>
                <w:szCs w:val="22"/>
              </w:rPr>
            </w:pPr>
          </w:p>
        </w:tc>
        <w:tc>
          <w:tcPr>
            <w:tcW w:w="2193" w:type="dxa"/>
          </w:tcPr>
          <w:p w14:paraId="36F91B03" w14:textId="77777777" w:rsidR="00723710" w:rsidRPr="008B70E9" w:rsidRDefault="00723710" w:rsidP="002E56B4">
            <w:pPr>
              <w:ind w:firstLine="142"/>
              <w:rPr>
                <w:rFonts w:cstheme="minorHAnsi"/>
                <w:szCs w:val="22"/>
              </w:rPr>
            </w:pPr>
          </w:p>
        </w:tc>
        <w:tc>
          <w:tcPr>
            <w:tcW w:w="2343" w:type="dxa"/>
          </w:tcPr>
          <w:p w14:paraId="0D8E0F58" w14:textId="77777777" w:rsidR="00723710" w:rsidRPr="008B70E9" w:rsidRDefault="00723710" w:rsidP="002E56B4">
            <w:pPr>
              <w:ind w:firstLine="142"/>
              <w:rPr>
                <w:rFonts w:cstheme="minorHAnsi"/>
                <w:szCs w:val="22"/>
              </w:rPr>
            </w:pPr>
          </w:p>
        </w:tc>
      </w:tr>
    </w:tbl>
    <w:p w14:paraId="46F73C67" w14:textId="77777777" w:rsidR="00723710" w:rsidRDefault="00723710" w:rsidP="002E56B4">
      <w:pPr>
        <w:ind w:firstLine="142"/>
        <w:rPr>
          <w:rFonts w:cstheme="minorHAnsi"/>
          <w:b/>
          <w:i/>
          <w:szCs w:val="22"/>
        </w:rPr>
      </w:pPr>
    </w:p>
    <w:p w14:paraId="7AC1EC09" w14:textId="77777777" w:rsidR="002E56B4" w:rsidRPr="008632A9" w:rsidRDefault="002E56B4" w:rsidP="002E56B4">
      <w:pPr>
        <w:ind w:firstLine="142"/>
        <w:rPr>
          <w:rFonts w:cstheme="minorHAnsi"/>
          <w:i/>
          <w:szCs w:val="22"/>
        </w:rPr>
      </w:pPr>
      <w:r w:rsidRPr="008632A9">
        <w:rPr>
          <w:rFonts w:cstheme="minorHAnsi"/>
          <w:i/>
          <w:szCs w:val="22"/>
        </w:rPr>
        <w:t>Atentie!</w:t>
      </w:r>
    </w:p>
    <w:p w14:paraId="7C890429" w14:textId="60DA5C28" w:rsidR="002E56B4" w:rsidRPr="008632A9" w:rsidRDefault="002E56B4" w:rsidP="002E56B4">
      <w:pPr>
        <w:ind w:firstLine="142"/>
        <w:rPr>
          <w:rFonts w:cstheme="minorHAnsi"/>
          <w:i/>
          <w:szCs w:val="22"/>
        </w:rPr>
      </w:pPr>
      <w:r w:rsidRPr="008632A9">
        <w:rPr>
          <w:rFonts w:cstheme="minorHAnsi"/>
          <w:i/>
          <w:szCs w:val="22"/>
        </w:rPr>
        <w:t xml:space="preserve">*Prin proiect </w:t>
      </w:r>
      <w:r w:rsidR="00C31018" w:rsidRPr="008632A9">
        <w:rPr>
          <w:rFonts w:cstheme="minorHAnsi"/>
          <w:i/>
          <w:szCs w:val="22"/>
        </w:rPr>
        <w:t xml:space="preserve">exista obligativitatea creării unui loc </w:t>
      </w:r>
      <w:r w:rsidRPr="008632A9">
        <w:rPr>
          <w:rFonts w:cstheme="minorHAnsi"/>
          <w:i/>
          <w:szCs w:val="22"/>
        </w:rPr>
        <w:t xml:space="preserve">pe perioada de implementare </w:t>
      </w:r>
      <w:r w:rsidR="00723710" w:rsidRPr="008632A9">
        <w:rPr>
          <w:rFonts w:cstheme="minorHAnsi"/>
          <w:i/>
          <w:szCs w:val="22"/>
        </w:rPr>
        <w:t>(cel tȃrziu luna 6 ) ș</w:t>
      </w:r>
      <w:r w:rsidRPr="008632A9">
        <w:rPr>
          <w:rFonts w:cstheme="minorHAnsi"/>
          <w:i/>
          <w:szCs w:val="22"/>
        </w:rPr>
        <w:t>i sustenabilitate a proiectului</w:t>
      </w:r>
      <w:r w:rsidR="00723710" w:rsidRPr="008632A9">
        <w:rPr>
          <w:rFonts w:cstheme="minorHAnsi"/>
          <w:i/>
          <w:szCs w:val="22"/>
        </w:rPr>
        <w:t xml:space="preserve"> (6 luni după )</w:t>
      </w:r>
    </w:p>
    <w:p w14:paraId="00DEC7AB" w14:textId="77777777" w:rsidR="00ED533A" w:rsidRPr="008B70E9" w:rsidRDefault="00ED533A" w:rsidP="00ED533A">
      <w:pPr>
        <w:pStyle w:val="Heading1"/>
      </w:pPr>
      <w:bookmarkStart w:id="8" w:name="_Toc72327186"/>
      <w:r w:rsidRPr="008B70E9">
        <w:t>Strategia de marketing</w:t>
      </w:r>
      <w:bookmarkEnd w:id="8"/>
    </w:p>
    <w:p w14:paraId="7D9EA7A9" w14:textId="1DE5FD4F" w:rsidR="00ED533A" w:rsidRPr="008B70E9" w:rsidRDefault="00D63C9A" w:rsidP="00D63C9A">
      <w:pPr>
        <w:pStyle w:val="Heading2"/>
      </w:pPr>
      <w:bookmarkStart w:id="9" w:name="_Toc72327187"/>
      <w:r>
        <w:t>Analiza pieţei</w:t>
      </w:r>
      <w:r w:rsidR="00ED533A" w:rsidRPr="008B70E9">
        <w:t>:</w:t>
      </w:r>
      <w:bookmarkEnd w:id="9"/>
    </w:p>
    <w:p w14:paraId="4A92F59B" w14:textId="77777777" w:rsidR="00ED533A" w:rsidRPr="008B70E9" w:rsidRDefault="00ED533A" w:rsidP="000A1870">
      <w:pPr>
        <w:pStyle w:val="ListParagraph"/>
        <w:numPr>
          <w:ilvl w:val="0"/>
          <w:numId w:val="4"/>
        </w:numPr>
        <w:tabs>
          <w:tab w:val="clear" w:pos="720"/>
        </w:tabs>
        <w:ind w:left="0"/>
        <w:rPr>
          <w:rFonts w:cstheme="minorHAnsi"/>
          <w:i/>
          <w:szCs w:val="22"/>
        </w:rPr>
      </w:pPr>
      <w:r w:rsidRPr="008B70E9">
        <w:rPr>
          <w:rFonts w:cstheme="minorHAnsi"/>
          <w:szCs w:val="22"/>
        </w:rPr>
        <w:t>Descrieți segmentul de piață/ grupul țintă căruia se adresează serviciul/ produsul rezultat în urma investiției si aria geografică de acoperire a produsului/ serviciului</w:t>
      </w:r>
    </w:p>
    <w:p w14:paraId="02E52064" w14:textId="77777777" w:rsidR="00ED533A" w:rsidRPr="008B70E9" w:rsidRDefault="00ED533A" w:rsidP="000A1870">
      <w:pPr>
        <w:rPr>
          <w:rFonts w:cstheme="minorHAnsi"/>
          <w:i/>
          <w:szCs w:val="22"/>
        </w:rPr>
      </w:pPr>
    </w:p>
    <w:p w14:paraId="2B185114" w14:textId="77777777" w:rsidR="00ED533A" w:rsidRPr="008B70E9" w:rsidRDefault="00ED533A" w:rsidP="000A1870">
      <w:pPr>
        <w:rPr>
          <w:rFonts w:cstheme="minorHAnsi"/>
          <w:i/>
          <w:szCs w:val="22"/>
        </w:rPr>
      </w:pPr>
    </w:p>
    <w:p w14:paraId="5EEB414F" w14:textId="77777777" w:rsidR="00ED533A" w:rsidRPr="008B70E9" w:rsidRDefault="00ED533A" w:rsidP="000A1870">
      <w:pPr>
        <w:pStyle w:val="ListParagraph"/>
        <w:numPr>
          <w:ilvl w:val="0"/>
          <w:numId w:val="4"/>
        </w:numPr>
        <w:tabs>
          <w:tab w:val="clear" w:pos="720"/>
        </w:tabs>
        <w:ind w:left="0"/>
        <w:rPr>
          <w:rFonts w:cstheme="minorHAnsi"/>
          <w:szCs w:val="22"/>
        </w:rPr>
      </w:pPr>
      <w:r w:rsidRPr="008B70E9">
        <w:rPr>
          <w:rFonts w:cstheme="minorHAnsi"/>
          <w:szCs w:val="22"/>
        </w:rPr>
        <w:t>Identificați clienţi potenţiali si principalii concurenti, în funcţie de piaţa de desfăşurare (intern, extern), produse/ grupe de produse si principalii concurenţi;</w:t>
      </w:r>
    </w:p>
    <w:p w14:paraId="02356AC4" w14:textId="77777777" w:rsidR="00ED533A" w:rsidRPr="008B70E9" w:rsidRDefault="00ED533A" w:rsidP="00ED533A">
      <w:pPr>
        <w:pStyle w:val="ListParagraph"/>
        <w:rPr>
          <w:rFonts w:cstheme="minorHAnsi"/>
          <w:szCs w:val="22"/>
        </w:rPr>
      </w:pPr>
    </w:p>
    <w:p w14:paraId="564D865E" w14:textId="752DBB0C" w:rsidR="00ED533A" w:rsidRPr="008B70E9" w:rsidRDefault="00D77F1E" w:rsidP="00D77F1E">
      <w:pPr>
        <w:pStyle w:val="Heading2"/>
      </w:pPr>
      <w:bookmarkStart w:id="10" w:name="_Toc72327188"/>
      <w:r>
        <w:t>Mixul de marketing</w:t>
      </w:r>
      <w:bookmarkEnd w:id="10"/>
    </w:p>
    <w:p w14:paraId="62C5B4A4" w14:textId="77777777" w:rsidR="00ED533A" w:rsidRDefault="00ED533A" w:rsidP="00ED533A">
      <w:pPr>
        <w:pStyle w:val="ListParagraph"/>
        <w:ind w:left="0"/>
        <w:rPr>
          <w:rFonts w:cstheme="minorHAnsi"/>
          <w:szCs w:val="22"/>
        </w:rPr>
      </w:pPr>
      <w:r w:rsidRPr="008B70E9">
        <w:rPr>
          <w:rFonts w:cstheme="minorHAnsi"/>
          <w:szCs w:val="22"/>
        </w:rPr>
        <w:t>Strategiile de marketing vor fi descrise pentru fiecare dintre elementele mixtului de marketing, și anume:</w:t>
      </w:r>
    </w:p>
    <w:p w14:paraId="32916C60" w14:textId="77777777" w:rsidR="00950670" w:rsidRPr="008B70E9" w:rsidRDefault="00950670" w:rsidP="00ED533A">
      <w:pPr>
        <w:pStyle w:val="ListParagraph"/>
        <w:ind w:left="0"/>
        <w:rPr>
          <w:rFonts w:cstheme="minorHAnsi"/>
          <w:szCs w:val="22"/>
        </w:rPr>
      </w:pPr>
    </w:p>
    <w:p w14:paraId="55AFDFA7" w14:textId="29350020" w:rsidR="00ED533A" w:rsidRPr="00950670" w:rsidRDefault="00ED533A" w:rsidP="00950670">
      <w:pPr>
        <w:pStyle w:val="ListParagraph"/>
        <w:numPr>
          <w:ilvl w:val="0"/>
          <w:numId w:val="32"/>
        </w:numPr>
        <w:ind w:left="0"/>
        <w:rPr>
          <w:rFonts w:cstheme="minorHAnsi"/>
          <w:szCs w:val="22"/>
        </w:rPr>
      </w:pPr>
      <w:r w:rsidRPr="00950670">
        <w:rPr>
          <w:rFonts w:cstheme="minorHAnsi"/>
          <w:szCs w:val="22"/>
        </w:rPr>
        <w:t>strategia de produs (se va descrie produsul/serviciul oferit/prestat ca urmare a realizării investiției propuse în proiect</w:t>
      </w:r>
      <w:r w:rsidR="002D7440">
        <w:rPr>
          <w:rFonts w:cstheme="minorHAnsi"/>
          <w:szCs w:val="22"/>
        </w:rPr>
        <w:t xml:space="preserve"> menţionȃndu-se caracteristici și avantajele pe care le oferă clienţilor</w:t>
      </w:r>
      <w:r w:rsidRPr="00950670">
        <w:rPr>
          <w:rFonts w:cstheme="minorHAnsi"/>
          <w:szCs w:val="22"/>
        </w:rPr>
        <w:t xml:space="preserve">); </w:t>
      </w:r>
    </w:p>
    <w:p w14:paraId="5723EEF8" w14:textId="76037DAF" w:rsidR="00ED533A" w:rsidRPr="002D7440" w:rsidRDefault="002D7440" w:rsidP="00950670">
      <w:pPr>
        <w:rPr>
          <w:rFonts w:cstheme="minorHAnsi"/>
          <w:i/>
          <w:color w:val="0070C0"/>
          <w:szCs w:val="22"/>
        </w:rPr>
      </w:pPr>
      <w:r w:rsidRPr="002D7440">
        <w:rPr>
          <w:rFonts w:cstheme="minorHAnsi"/>
          <w:i/>
          <w:color w:val="0070C0"/>
          <w:szCs w:val="22"/>
        </w:rPr>
        <w:lastRenderedPageBreak/>
        <w:t>[se va prezenta serviciul propus/produsele rezultate ca urmare a implementării planului de afaceri, cu caracteristici și avantaje pe care le aduc clienţilor]</w:t>
      </w:r>
    </w:p>
    <w:p w14:paraId="71529CC5" w14:textId="77777777" w:rsidR="002D7440" w:rsidRPr="008B70E9" w:rsidRDefault="002D7440" w:rsidP="00950670">
      <w:pPr>
        <w:rPr>
          <w:rFonts w:cstheme="minorHAnsi"/>
          <w:szCs w:val="22"/>
        </w:rPr>
      </w:pPr>
    </w:p>
    <w:p w14:paraId="1893901D" w14:textId="2A995A14" w:rsidR="00ED533A" w:rsidRDefault="00ED533A" w:rsidP="00950670">
      <w:pPr>
        <w:pStyle w:val="ListParagraph"/>
        <w:numPr>
          <w:ilvl w:val="0"/>
          <w:numId w:val="32"/>
        </w:numPr>
        <w:ind w:left="0"/>
        <w:rPr>
          <w:rFonts w:cstheme="minorHAnsi"/>
          <w:szCs w:val="22"/>
        </w:rPr>
      </w:pPr>
      <w:r w:rsidRPr="00950670">
        <w:rPr>
          <w:rFonts w:cstheme="minorHAnsi"/>
          <w:szCs w:val="22"/>
        </w:rPr>
        <w:t>strategia sau politica de preț;</w:t>
      </w:r>
    </w:p>
    <w:p w14:paraId="41BD1026" w14:textId="3FBA6DF0" w:rsidR="002D7440" w:rsidRPr="002D7440" w:rsidRDefault="002D7440" w:rsidP="002D7440">
      <w:pPr>
        <w:rPr>
          <w:rFonts w:cstheme="minorHAnsi"/>
          <w:i/>
          <w:color w:val="0070C0"/>
          <w:szCs w:val="22"/>
        </w:rPr>
      </w:pPr>
      <w:r w:rsidRPr="002D7440">
        <w:rPr>
          <w:rFonts w:cstheme="minorHAnsi"/>
          <w:i/>
          <w:color w:val="0070C0"/>
          <w:szCs w:val="22"/>
        </w:rPr>
        <w:t xml:space="preserve">[se va prezenta </w:t>
      </w:r>
      <w:r>
        <w:rPr>
          <w:rFonts w:cstheme="minorHAnsi"/>
          <w:i/>
          <w:color w:val="0070C0"/>
          <w:szCs w:val="22"/>
        </w:rPr>
        <w:t xml:space="preserve">preţul de vȃnzare estimat pentru </w:t>
      </w:r>
      <w:r w:rsidRPr="002D7440">
        <w:rPr>
          <w:rFonts w:cstheme="minorHAnsi"/>
          <w:i/>
          <w:color w:val="0070C0"/>
          <w:szCs w:val="22"/>
        </w:rPr>
        <w:t>serviciul</w:t>
      </w:r>
      <w:r>
        <w:rPr>
          <w:rFonts w:cstheme="minorHAnsi"/>
          <w:i/>
          <w:color w:val="0070C0"/>
          <w:szCs w:val="22"/>
        </w:rPr>
        <w:t xml:space="preserve">/serviciile propuse sau pentru </w:t>
      </w:r>
      <w:r w:rsidRPr="002D7440">
        <w:rPr>
          <w:rFonts w:cstheme="minorHAnsi"/>
          <w:i/>
          <w:color w:val="0070C0"/>
          <w:szCs w:val="22"/>
        </w:rPr>
        <w:t xml:space="preserve">produsele rezultate ca urmare a implementării planului de afaceri, </w:t>
      </w:r>
      <w:r w:rsidR="00A91C5D">
        <w:rPr>
          <w:rFonts w:cstheme="minorHAnsi"/>
          <w:i/>
          <w:color w:val="0070C0"/>
          <w:szCs w:val="22"/>
        </w:rPr>
        <w:t>cum vă situaţi faţă</w:t>
      </w:r>
      <w:r>
        <w:rPr>
          <w:rFonts w:cstheme="minorHAnsi"/>
          <w:i/>
          <w:color w:val="0070C0"/>
          <w:szCs w:val="22"/>
        </w:rPr>
        <w:t xml:space="preserve"> de competitori</w:t>
      </w:r>
      <w:r w:rsidRPr="002D7440">
        <w:rPr>
          <w:rFonts w:cstheme="minorHAnsi"/>
          <w:i/>
          <w:color w:val="0070C0"/>
          <w:szCs w:val="22"/>
        </w:rPr>
        <w:t>]</w:t>
      </w:r>
    </w:p>
    <w:p w14:paraId="597D3D2D" w14:textId="77777777" w:rsidR="002D7440" w:rsidRPr="002D7440" w:rsidRDefault="002D7440" w:rsidP="002D7440">
      <w:pPr>
        <w:rPr>
          <w:rFonts w:cstheme="minorHAnsi"/>
          <w:szCs w:val="22"/>
        </w:rPr>
      </w:pPr>
    </w:p>
    <w:p w14:paraId="700C7137" w14:textId="77777777" w:rsidR="00ED533A" w:rsidRPr="008B70E9" w:rsidRDefault="00ED533A" w:rsidP="00950670">
      <w:pPr>
        <w:pStyle w:val="ListParagraph"/>
        <w:ind w:left="0"/>
        <w:rPr>
          <w:rFonts w:cstheme="minorHAnsi"/>
          <w:szCs w:val="22"/>
        </w:rPr>
      </w:pPr>
    </w:p>
    <w:p w14:paraId="28602C2A" w14:textId="5821700E" w:rsidR="00ED533A" w:rsidRDefault="00ED533A" w:rsidP="00950670">
      <w:pPr>
        <w:pStyle w:val="ListParagraph"/>
        <w:numPr>
          <w:ilvl w:val="0"/>
          <w:numId w:val="32"/>
        </w:numPr>
        <w:ind w:left="0"/>
        <w:rPr>
          <w:rFonts w:cstheme="minorHAnsi"/>
          <w:szCs w:val="22"/>
        </w:rPr>
      </w:pPr>
      <w:r w:rsidRPr="00950670">
        <w:rPr>
          <w:rFonts w:cstheme="minorHAnsi"/>
          <w:szCs w:val="22"/>
        </w:rPr>
        <w:t>strategia de vânzări și distribuție (metode de vânzare și canale de distribuție);</w:t>
      </w:r>
    </w:p>
    <w:p w14:paraId="663B2202" w14:textId="62610DF9" w:rsidR="002D7440" w:rsidRPr="00DC0666" w:rsidRDefault="002D7440" w:rsidP="002D7440">
      <w:pPr>
        <w:rPr>
          <w:rFonts w:cstheme="minorHAnsi"/>
          <w:i/>
          <w:color w:val="0070C0"/>
          <w:szCs w:val="22"/>
        </w:rPr>
      </w:pPr>
      <w:r w:rsidRPr="00DC0666">
        <w:rPr>
          <w:rFonts w:cstheme="minorHAnsi"/>
          <w:i/>
          <w:color w:val="0070C0"/>
          <w:szCs w:val="22"/>
        </w:rPr>
        <w:t>[se va prezenta modalitatea de</w:t>
      </w:r>
      <w:r w:rsidR="00DC0666" w:rsidRPr="00DC0666">
        <w:rPr>
          <w:rFonts w:cstheme="minorHAnsi"/>
          <w:i/>
          <w:color w:val="0070C0"/>
          <w:szCs w:val="22"/>
        </w:rPr>
        <w:t xml:space="preserve"> vȃnzare a produsului și cum se va face distribuţia acestuia</w:t>
      </w:r>
      <w:r w:rsidRPr="00DC0666">
        <w:rPr>
          <w:rFonts w:cstheme="minorHAnsi"/>
          <w:i/>
          <w:color w:val="0070C0"/>
          <w:szCs w:val="22"/>
        </w:rPr>
        <w:t xml:space="preserve"> ]</w:t>
      </w:r>
    </w:p>
    <w:p w14:paraId="0C8B115E" w14:textId="15D4AB2C" w:rsidR="00ED533A" w:rsidRPr="008B70E9" w:rsidRDefault="00ED533A" w:rsidP="00950670">
      <w:pPr>
        <w:pStyle w:val="ListParagraph"/>
        <w:ind w:left="0" w:firstLine="45"/>
        <w:rPr>
          <w:rFonts w:cstheme="minorHAnsi"/>
          <w:szCs w:val="22"/>
        </w:rPr>
      </w:pPr>
    </w:p>
    <w:p w14:paraId="4E25E8E9" w14:textId="1AB7618C" w:rsidR="00ED533A" w:rsidRPr="00950670" w:rsidRDefault="00ED533A" w:rsidP="00950670">
      <w:pPr>
        <w:pStyle w:val="ListParagraph"/>
        <w:numPr>
          <w:ilvl w:val="0"/>
          <w:numId w:val="32"/>
        </w:numPr>
        <w:ind w:left="0"/>
        <w:rPr>
          <w:rFonts w:cstheme="minorHAnsi"/>
          <w:szCs w:val="22"/>
        </w:rPr>
      </w:pPr>
      <w:r w:rsidRPr="00950670">
        <w:rPr>
          <w:rFonts w:cstheme="minorHAnsi"/>
          <w:szCs w:val="22"/>
        </w:rPr>
        <w:t>strategia de promovare</w:t>
      </w:r>
    </w:p>
    <w:p w14:paraId="1F652177" w14:textId="53ED513D" w:rsidR="00ED533A" w:rsidRPr="00DC0666" w:rsidRDefault="00DC0666" w:rsidP="00DC0666">
      <w:pPr>
        <w:pStyle w:val="ListParagraph"/>
        <w:ind w:left="-142"/>
        <w:rPr>
          <w:rFonts w:cstheme="minorHAnsi"/>
          <w:i/>
          <w:color w:val="0070C0"/>
          <w:szCs w:val="22"/>
        </w:rPr>
      </w:pPr>
      <w:r w:rsidRPr="00DC0666">
        <w:rPr>
          <w:rFonts w:cstheme="minorHAnsi"/>
          <w:i/>
          <w:color w:val="0070C0"/>
          <w:szCs w:val="22"/>
        </w:rPr>
        <w:t>[se va prezenta politica de promovare/comunicare a societăţii/serviciului/produsului oferit ca urmare a implementării proiectului de investiţi și mesajul care va genera efectul dorit</w:t>
      </w:r>
      <w:r w:rsidR="00A91C5D">
        <w:rPr>
          <w:rFonts w:cstheme="minorHAnsi"/>
          <w:i/>
          <w:color w:val="0070C0"/>
          <w:szCs w:val="22"/>
        </w:rPr>
        <w:t xml:space="preserve">. </w:t>
      </w:r>
      <w:r w:rsidR="00A91C5D" w:rsidRPr="00A91C5D">
        <w:rPr>
          <w:rFonts w:cstheme="minorHAnsi"/>
          <w:i/>
          <w:color w:val="0070C0"/>
          <w:szCs w:val="22"/>
        </w:rPr>
        <w:t>De exemplu: publicitate on-line, lansare oficială, pliante, broşuri, oferte de discount-uri și facilități precum plata în rate etc</w:t>
      </w:r>
      <w:r w:rsidR="00A91C5D">
        <w:rPr>
          <w:rFonts w:cstheme="minorHAnsi"/>
          <w:i/>
          <w:color w:val="0070C0"/>
          <w:szCs w:val="22"/>
        </w:rPr>
        <w:t xml:space="preserve">. </w:t>
      </w:r>
      <w:r w:rsidRPr="00DC0666">
        <w:rPr>
          <w:rFonts w:cstheme="minorHAnsi"/>
          <w:i/>
          <w:color w:val="0070C0"/>
          <w:szCs w:val="22"/>
        </w:rPr>
        <w:t>]</w:t>
      </w:r>
    </w:p>
    <w:p w14:paraId="19D8C5FD" w14:textId="3B39DE13" w:rsidR="00D77F1E" w:rsidRPr="008B70E9" w:rsidRDefault="009D2E68" w:rsidP="00234686">
      <w:pPr>
        <w:pStyle w:val="Heading1"/>
      </w:pPr>
      <w:bookmarkStart w:id="11" w:name="_Toc72327189"/>
      <w:r>
        <w:t>Teme secundare</w:t>
      </w:r>
      <w:bookmarkEnd w:id="11"/>
    </w:p>
    <w:p w14:paraId="36F00486" w14:textId="1FD3F498" w:rsidR="00ED533A" w:rsidRPr="00035CF7" w:rsidRDefault="00035CF7" w:rsidP="00035CF7">
      <w:pPr>
        <w:pStyle w:val="ListParagraph"/>
        <w:ind w:left="0"/>
        <w:rPr>
          <w:rFonts w:cstheme="minorHAnsi"/>
          <w:i/>
          <w:szCs w:val="22"/>
        </w:rPr>
      </w:pPr>
      <w:r w:rsidRPr="00035CF7">
        <w:rPr>
          <w:rFonts w:cstheme="minorHAnsi"/>
          <w:i/>
          <w:szCs w:val="22"/>
        </w:rPr>
        <w:t xml:space="preserve">Dacă este aplicabil </w:t>
      </w:r>
      <w:r w:rsidRPr="00035CF7">
        <w:rPr>
          <w:rFonts w:ascii="Calibri" w:hAnsi="Calibri" w:cs="Calibri"/>
          <w:i/>
          <w:szCs w:val="22"/>
          <w:lang w:val="ro-RO"/>
        </w:rPr>
        <w:t>puteți selecta una sau mai multe priorități/teme de mai jos, prezentând detaliat modul cum planul de afaceri adresează în mod efectiv aceste teme/priorități orizontale</w:t>
      </w:r>
    </w:p>
    <w:p w14:paraId="30EA4AB1" w14:textId="77777777" w:rsidR="00ED533A" w:rsidRDefault="00ED533A" w:rsidP="004513BB">
      <w:pPr>
        <w:pStyle w:val="ListParagraph"/>
        <w:rPr>
          <w:rFonts w:cstheme="minorHAnsi"/>
          <w:szCs w:val="22"/>
        </w:rPr>
      </w:pPr>
    </w:p>
    <w:p w14:paraId="2740431E" w14:textId="7E2AB5C0" w:rsidR="00ED533A" w:rsidRDefault="00EF5AE9" w:rsidP="00EF5AE9">
      <w:pPr>
        <w:pStyle w:val="ListParagraph"/>
        <w:numPr>
          <w:ilvl w:val="0"/>
          <w:numId w:val="32"/>
        </w:numPr>
        <w:ind w:left="0"/>
        <w:rPr>
          <w:rFonts w:cstheme="minorHAnsi"/>
          <w:szCs w:val="22"/>
        </w:rPr>
      </w:pPr>
      <w:r>
        <w:rPr>
          <w:rFonts w:cstheme="minorHAnsi"/>
          <w:szCs w:val="22"/>
        </w:rPr>
        <w:t>Inovare socială (obligatoriu)</w:t>
      </w:r>
    </w:p>
    <w:p w14:paraId="1028E9A5" w14:textId="45B76A71" w:rsidR="00EF5AE9" w:rsidRPr="00EF5AE9" w:rsidRDefault="00EF5AE9" w:rsidP="00EF5AE9">
      <w:pPr>
        <w:pStyle w:val="ListParagraph"/>
        <w:ind w:left="0"/>
        <w:rPr>
          <w:rFonts w:cstheme="minorHAnsi"/>
          <w:color w:val="0070C0"/>
          <w:szCs w:val="22"/>
        </w:rPr>
      </w:pPr>
      <w:r w:rsidRPr="00EF5AE9">
        <w:rPr>
          <w:rFonts w:cstheme="minorHAnsi"/>
          <w:i/>
          <w:color w:val="0070C0"/>
          <w:szCs w:val="22"/>
        </w:rPr>
        <w:t xml:space="preserve">[Explicaţi cum includeţi în desfășurarea afacerii principiul Inovare </w:t>
      </w:r>
      <w:r w:rsidRPr="00BD52E8">
        <w:rPr>
          <w:rFonts w:cstheme="minorHAnsi"/>
          <w:i/>
          <w:color w:val="0070C0"/>
          <w:szCs w:val="22"/>
        </w:rPr>
        <w:t xml:space="preserve">socială. </w:t>
      </w:r>
      <w:r w:rsidRPr="00BD52E8">
        <w:rPr>
          <w:rFonts w:ascii="Calibri" w:hAnsi="Calibri" w:cs="Calibri"/>
          <w:i/>
          <w:color w:val="0070C0"/>
          <w:szCs w:val="22"/>
          <w:lang w:val="ro-RO"/>
        </w:rPr>
        <w:t>Prezentați măsurile efective sau modul cum contribuie în mod concret afacerea la  inovarea socială</w:t>
      </w:r>
      <w:r w:rsidR="00BD52E8" w:rsidRPr="00BD52E8">
        <w:rPr>
          <w:rFonts w:ascii="Calibri" w:hAnsi="Calibri" w:cs="Calibri"/>
          <w:i/>
          <w:color w:val="0070C0"/>
          <w:szCs w:val="22"/>
          <w:lang w:val="ro-RO"/>
        </w:rPr>
        <w:t>/</w:t>
      </w:r>
      <w:r w:rsidR="00BD52E8" w:rsidRPr="00BD52E8">
        <w:rPr>
          <w:i/>
          <w:color w:val="0070C0"/>
        </w:rPr>
        <w:t xml:space="preserve"> î</w:t>
      </w:r>
      <w:r w:rsidR="00BD52E8" w:rsidRPr="00BD52E8">
        <w:rPr>
          <w:rFonts w:ascii="Calibri" w:hAnsi="Calibri" w:cs="Calibri"/>
          <w:i/>
          <w:color w:val="0070C0"/>
          <w:szCs w:val="22"/>
          <w:lang w:val="ro-RO"/>
        </w:rPr>
        <w:t>n ce măsură produsul / serviciul promovează / implică inovarea socială</w:t>
      </w:r>
      <w:r w:rsidRPr="00EF5AE9">
        <w:rPr>
          <w:rFonts w:ascii="Calibri" w:hAnsi="Calibri" w:cs="Calibri"/>
          <w:i/>
          <w:color w:val="0070C0"/>
          <w:szCs w:val="22"/>
          <w:lang w:val="ro-RO"/>
        </w:rPr>
        <w:t>. Exemplu :</w:t>
      </w:r>
      <w:r w:rsidRPr="00EF5AE9">
        <w:rPr>
          <w:color w:val="0070C0"/>
        </w:rPr>
        <w:t xml:space="preserve"> </w:t>
      </w:r>
      <w:r w:rsidRPr="00EF5AE9">
        <w:rPr>
          <w:rFonts w:ascii="Calibri" w:hAnsi="Calibri" w:cs="Calibri"/>
          <w:i/>
          <w:color w:val="0070C0"/>
          <w:szCs w:val="22"/>
          <w:lang w:val="ro-RO"/>
        </w:rPr>
        <w:t>dezvoltarea de idei, servicii și modele prin care pot fi mai bine abordate provocările sociale, cu participarea actorilor publici și privați, inclusiv a societății civile, cu scopul îmbunătățirii serviciilor sociale</w:t>
      </w:r>
      <w:r w:rsidRPr="00EF5AE9">
        <w:rPr>
          <w:rFonts w:cstheme="minorHAnsi"/>
          <w:color w:val="0070C0"/>
          <w:szCs w:val="22"/>
        </w:rPr>
        <w:t>]</w:t>
      </w:r>
    </w:p>
    <w:p w14:paraId="7AF25AEC" w14:textId="77777777" w:rsidR="00EF5AE9" w:rsidRDefault="00EF5AE9" w:rsidP="00EF5AE9">
      <w:pPr>
        <w:pStyle w:val="ListParagraph"/>
        <w:ind w:left="0"/>
        <w:rPr>
          <w:rFonts w:cstheme="minorHAnsi"/>
          <w:szCs w:val="22"/>
        </w:rPr>
      </w:pPr>
    </w:p>
    <w:p w14:paraId="478B7C8A" w14:textId="18D427A7" w:rsidR="00EF5AE9" w:rsidRDefault="00EF5AE9" w:rsidP="00EF5AE9">
      <w:pPr>
        <w:pStyle w:val="ListParagraph"/>
        <w:numPr>
          <w:ilvl w:val="0"/>
          <w:numId w:val="32"/>
        </w:numPr>
        <w:ind w:left="0"/>
        <w:rPr>
          <w:rFonts w:cstheme="minorHAnsi"/>
          <w:szCs w:val="22"/>
        </w:rPr>
      </w:pPr>
      <w:r>
        <w:rPr>
          <w:rFonts w:cstheme="minorHAnsi"/>
          <w:szCs w:val="22"/>
        </w:rPr>
        <w:t>Dezvoltare durabilă</w:t>
      </w:r>
    </w:p>
    <w:p w14:paraId="3FF650D4" w14:textId="21300708" w:rsidR="00EF5AE9" w:rsidRPr="00921383" w:rsidRDefault="00921383" w:rsidP="009D2E68">
      <w:pPr>
        <w:rPr>
          <w:rFonts w:cstheme="minorHAnsi"/>
          <w:i/>
          <w:color w:val="0070C0"/>
          <w:szCs w:val="22"/>
        </w:rPr>
      </w:pPr>
      <w:r w:rsidRPr="00921383">
        <w:rPr>
          <w:rFonts w:cstheme="minorHAnsi"/>
          <w:i/>
          <w:color w:val="0070C0"/>
          <w:szCs w:val="22"/>
        </w:rPr>
        <w:t>[detaliați în ce măsură investiția presupune activități ce vor promova concret sprijinirea tranziției către o economie cu emisii scăzute de dioxid de carbon și eficiență din punctul de vedere al utilizării resurselor</w:t>
      </w:r>
      <w:r w:rsidR="009D2E68">
        <w:rPr>
          <w:rFonts w:cstheme="minorHAnsi"/>
          <w:i/>
          <w:color w:val="0070C0"/>
          <w:szCs w:val="22"/>
        </w:rPr>
        <w:t xml:space="preserve">. Exemple : identificarea si </w:t>
      </w:r>
      <w:r w:rsidR="009D2E68" w:rsidRPr="009D2E68">
        <w:rPr>
          <w:rFonts w:cstheme="minorHAnsi"/>
          <w:i/>
          <w:color w:val="0070C0"/>
          <w:szCs w:val="22"/>
        </w:rPr>
        <w:t>aplicarea de masuri de reducere a emisiilor de carbon, utilizarea eficienta a resurselor locale, a tehnologiilo</w:t>
      </w:r>
      <w:r w:rsidR="009D2E68">
        <w:rPr>
          <w:rFonts w:cstheme="minorHAnsi"/>
          <w:i/>
          <w:color w:val="0070C0"/>
          <w:szCs w:val="22"/>
        </w:rPr>
        <w:t xml:space="preserve">r si echipamentelor ecofriendly </w:t>
      </w:r>
      <w:r w:rsidR="009D2E68" w:rsidRPr="009D2E68">
        <w:rPr>
          <w:rFonts w:cstheme="minorHAnsi"/>
          <w:i/>
          <w:color w:val="0070C0"/>
          <w:szCs w:val="22"/>
        </w:rPr>
        <w:t>etc</w:t>
      </w:r>
      <w:r w:rsidRPr="00921383">
        <w:rPr>
          <w:rFonts w:cstheme="minorHAnsi"/>
          <w:i/>
          <w:color w:val="0070C0"/>
          <w:szCs w:val="22"/>
        </w:rPr>
        <w:t>]</w:t>
      </w:r>
    </w:p>
    <w:p w14:paraId="0C980B4D" w14:textId="77777777" w:rsidR="00EF5AE9" w:rsidRDefault="00EF5AE9" w:rsidP="00EF5AE9">
      <w:pPr>
        <w:pStyle w:val="ListParagraph"/>
        <w:ind w:left="0"/>
        <w:rPr>
          <w:rFonts w:cstheme="minorHAnsi"/>
          <w:szCs w:val="22"/>
        </w:rPr>
      </w:pPr>
    </w:p>
    <w:p w14:paraId="1E01F22F" w14:textId="6EF4C0E6" w:rsidR="00EF5AE9" w:rsidRDefault="00EF5AE9" w:rsidP="00EF5AE9">
      <w:pPr>
        <w:pStyle w:val="ListParagraph"/>
        <w:numPr>
          <w:ilvl w:val="0"/>
          <w:numId w:val="32"/>
        </w:numPr>
        <w:ind w:left="0"/>
        <w:rPr>
          <w:rFonts w:cstheme="minorHAnsi"/>
          <w:szCs w:val="22"/>
        </w:rPr>
      </w:pPr>
      <w:r>
        <w:rPr>
          <w:rFonts w:cstheme="minorHAnsi"/>
          <w:szCs w:val="22"/>
        </w:rPr>
        <w:t>TIC</w:t>
      </w:r>
    </w:p>
    <w:p w14:paraId="4DC7897D" w14:textId="7E528413" w:rsidR="00EF5AE9" w:rsidRPr="00921383" w:rsidRDefault="00921383" w:rsidP="00EF5AE9">
      <w:pPr>
        <w:pStyle w:val="ListParagraph"/>
        <w:ind w:left="0"/>
        <w:rPr>
          <w:rFonts w:cstheme="minorHAnsi"/>
          <w:i/>
          <w:color w:val="0070C0"/>
          <w:szCs w:val="22"/>
        </w:rPr>
      </w:pPr>
      <w:r w:rsidRPr="00921383">
        <w:rPr>
          <w:rFonts w:cstheme="minorHAnsi"/>
          <w:i/>
          <w:color w:val="0070C0"/>
          <w:szCs w:val="22"/>
        </w:rPr>
        <w:t>[detaliați în ce măsură investiția propune implementarea unor soluții TIC în procesul de producție/ furnizare de bunuri, prestare de servicii]</w:t>
      </w:r>
    </w:p>
    <w:p w14:paraId="7B4A87C6" w14:textId="77777777" w:rsidR="00921383" w:rsidRDefault="00921383" w:rsidP="00EF5AE9">
      <w:pPr>
        <w:pStyle w:val="ListParagraph"/>
        <w:ind w:left="0"/>
        <w:rPr>
          <w:rFonts w:cstheme="minorHAnsi"/>
          <w:szCs w:val="22"/>
        </w:rPr>
      </w:pPr>
    </w:p>
    <w:p w14:paraId="4BB4B79C" w14:textId="5024348B" w:rsidR="00EF5AE9" w:rsidRDefault="00120E07" w:rsidP="00EF5AE9">
      <w:pPr>
        <w:pStyle w:val="ListParagraph"/>
        <w:numPr>
          <w:ilvl w:val="0"/>
          <w:numId w:val="32"/>
        </w:numPr>
        <w:ind w:left="0"/>
        <w:rPr>
          <w:rFonts w:cstheme="minorHAnsi"/>
          <w:szCs w:val="22"/>
        </w:rPr>
      </w:pPr>
      <w:r>
        <w:rPr>
          <w:rFonts w:cstheme="minorHAnsi"/>
          <w:szCs w:val="22"/>
        </w:rPr>
        <w:t>Egalitate de șanse și tratament</w:t>
      </w:r>
    </w:p>
    <w:p w14:paraId="1384A743" w14:textId="1D389C00" w:rsidR="00EF5AE9" w:rsidRPr="00BD52E8" w:rsidRDefault="00BD52E8" w:rsidP="00EF5AE9">
      <w:pPr>
        <w:rPr>
          <w:rFonts w:cstheme="minorHAnsi"/>
          <w:i/>
          <w:color w:val="0070C0"/>
          <w:szCs w:val="22"/>
        </w:rPr>
      </w:pPr>
      <w:r w:rsidRPr="00BD52E8">
        <w:rPr>
          <w:rFonts w:cstheme="minorHAnsi"/>
          <w:i/>
          <w:color w:val="0070C0"/>
          <w:szCs w:val="22"/>
        </w:rPr>
        <w:t>[</w:t>
      </w:r>
      <w:r w:rsidR="00921383" w:rsidRPr="00BD52E8">
        <w:rPr>
          <w:rFonts w:cstheme="minorHAnsi"/>
          <w:i/>
          <w:color w:val="0070C0"/>
          <w:szCs w:val="22"/>
        </w:rPr>
        <w:t>detaliați în ce măsură investiția contribuie, prin activitățile propuse, la promovarea egalității de șanse și tratament (egalitatea de gen, nediscriminarea, accesibilitatea persoanelor cu dizabilități)</w:t>
      </w:r>
      <w:r w:rsidRPr="00BD52E8">
        <w:rPr>
          <w:rFonts w:cstheme="minorHAnsi"/>
          <w:i/>
          <w:color w:val="0070C0"/>
          <w:szCs w:val="22"/>
        </w:rPr>
        <w:t>]</w:t>
      </w:r>
    </w:p>
    <w:p w14:paraId="390A6BB9" w14:textId="77777777" w:rsidR="002E56B4" w:rsidRPr="009D2E68" w:rsidRDefault="002E56B4" w:rsidP="009D2E68">
      <w:pPr>
        <w:rPr>
          <w:rFonts w:cstheme="minorHAnsi"/>
          <w:szCs w:val="22"/>
        </w:rPr>
      </w:pPr>
    </w:p>
    <w:p w14:paraId="09554532" w14:textId="77777777" w:rsidR="00E00CD0" w:rsidRPr="008B70E9" w:rsidRDefault="00E00CD0" w:rsidP="00E00CD0">
      <w:pPr>
        <w:pStyle w:val="ListParagraph"/>
        <w:rPr>
          <w:rFonts w:cstheme="minorHAnsi"/>
          <w:szCs w:val="22"/>
          <w:highlight w:val="yellow"/>
        </w:rPr>
      </w:pPr>
    </w:p>
    <w:p w14:paraId="327A6CB3" w14:textId="77777777" w:rsidR="00E00CD0" w:rsidRPr="008B70E9" w:rsidRDefault="00E00CD0" w:rsidP="003B5B5D">
      <w:pPr>
        <w:pStyle w:val="ListParagraph"/>
        <w:rPr>
          <w:rFonts w:cstheme="minorHAnsi"/>
          <w:szCs w:val="22"/>
        </w:rPr>
      </w:pPr>
      <w:bookmarkStart w:id="12" w:name="_Toc430532510"/>
      <w:bookmarkEnd w:id="12"/>
    </w:p>
    <w:p w14:paraId="52E7FD3D" w14:textId="6A5A8046" w:rsidR="00506BD6" w:rsidRPr="008B70E9" w:rsidRDefault="0000291D" w:rsidP="0001382F">
      <w:pPr>
        <w:pStyle w:val="Heading1"/>
      </w:pPr>
      <w:bookmarkStart w:id="13" w:name="_Toc72327190"/>
      <w:r w:rsidRPr="008B70E9">
        <w:lastRenderedPageBreak/>
        <w:t xml:space="preserve">Previziunile financiare ale </w:t>
      </w:r>
      <w:r w:rsidRPr="0001382F">
        <w:t>afacerii</w:t>
      </w:r>
      <w:bookmarkEnd w:id="13"/>
    </w:p>
    <w:p w14:paraId="2CF7F3AB" w14:textId="7A4F055C" w:rsidR="002F7C30" w:rsidRPr="008B70E9" w:rsidRDefault="002F7C30" w:rsidP="002F7C30">
      <w:pPr>
        <w:rPr>
          <w:rFonts w:cstheme="minorHAnsi"/>
        </w:rPr>
      </w:pPr>
      <w:r w:rsidRPr="008B70E9">
        <w:rPr>
          <w:rFonts w:cstheme="minorHAnsi"/>
        </w:rPr>
        <w:t xml:space="preserve">Se vor anexa: </w:t>
      </w:r>
    </w:p>
    <w:p w14:paraId="28EAE92D" w14:textId="482CEAC8" w:rsidR="00140208" w:rsidRPr="008B70E9" w:rsidRDefault="009524D7" w:rsidP="00994027">
      <w:pPr>
        <w:pStyle w:val="ListParagraph"/>
        <w:numPr>
          <w:ilvl w:val="0"/>
          <w:numId w:val="25"/>
        </w:numPr>
        <w:rPr>
          <w:rFonts w:cstheme="minorHAnsi"/>
          <w:b/>
          <w:szCs w:val="22"/>
        </w:rPr>
      </w:pPr>
      <w:r w:rsidRPr="008B70E9">
        <w:rPr>
          <w:rFonts w:cstheme="minorHAnsi"/>
          <w:b/>
          <w:szCs w:val="22"/>
        </w:rPr>
        <w:t>Buget de investitii</w:t>
      </w:r>
      <w:r w:rsidR="0067579F" w:rsidRPr="008B70E9">
        <w:rPr>
          <w:rFonts w:cstheme="minorHAnsi"/>
          <w:b/>
          <w:szCs w:val="22"/>
        </w:rPr>
        <w:t xml:space="preserve"> (se va </w:t>
      </w:r>
      <w:r w:rsidR="00EB6B8E" w:rsidRPr="008B70E9">
        <w:rPr>
          <w:rFonts w:cstheme="minorHAnsi"/>
          <w:b/>
          <w:szCs w:val="22"/>
        </w:rPr>
        <w:t xml:space="preserve">completa Anexa 3 </w:t>
      </w:r>
      <w:r w:rsidR="009E634F" w:rsidRPr="008B70E9">
        <w:rPr>
          <w:rFonts w:cstheme="minorHAnsi"/>
          <w:b/>
          <w:szCs w:val="22"/>
        </w:rPr>
        <w:t>–</w:t>
      </w:r>
      <w:r w:rsidR="00EB6B8E" w:rsidRPr="008B70E9">
        <w:rPr>
          <w:rFonts w:cstheme="minorHAnsi"/>
          <w:b/>
          <w:szCs w:val="22"/>
        </w:rPr>
        <w:t xml:space="preserve"> Buget</w:t>
      </w:r>
      <w:r w:rsidR="009E634F" w:rsidRPr="008B70E9">
        <w:rPr>
          <w:rFonts w:cstheme="minorHAnsi"/>
          <w:b/>
          <w:szCs w:val="22"/>
        </w:rPr>
        <w:t xml:space="preserve"> si Previziuni Financiare sheet BUGET </w:t>
      </w:r>
      <w:r w:rsidR="003E3986" w:rsidRPr="008B70E9">
        <w:rPr>
          <w:rFonts w:cstheme="minorHAnsi"/>
          <w:b/>
          <w:szCs w:val="22"/>
        </w:rPr>
        <w:t>)</w:t>
      </w:r>
      <w:r w:rsidR="006025BA" w:rsidRPr="008B70E9">
        <w:rPr>
          <w:rFonts w:cstheme="minorHAnsi"/>
          <w:b/>
          <w:szCs w:val="22"/>
        </w:rPr>
        <w:t>;</w:t>
      </w:r>
    </w:p>
    <w:p w14:paraId="6E0C8DBC" w14:textId="66DBB4C5" w:rsidR="0084370A" w:rsidRPr="008B70E9" w:rsidRDefault="00EB6B8E" w:rsidP="0084370A">
      <w:pPr>
        <w:pStyle w:val="ListParagraph"/>
        <w:numPr>
          <w:ilvl w:val="0"/>
          <w:numId w:val="26"/>
        </w:numPr>
        <w:rPr>
          <w:rFonts w:cstheme="minorHAnsi"/>
          <w:b/>
          <w:szCs w:val="22"/>
        </w:rPr>
      </w:pPr>
      <w:r w:rsidRPr="008B70E9">
        <w:rPr>
          <w:rFonts w:cstheme="minorHAnsi"/>
          <w:b/>
          <w:szCs w:val="22"/>
        </w:rPr>
        <w:t xml:space="preserve">Previziuni venituri si previziuni cheltuieli (Anexa </w:t>
      </w:r>
      <w:r w:rsidR="00CE56DD" w:rsidRPr="008B70E9">
        <w:rPr>
          <w:rFonts w:cstheme="minorHAnsi"/>
          <w:b/>
          <w:szCs w:val="22"/>
        </w:rPr>
        <w:t>3</w:t>
      </w:r>
      <w:r w:rsidRPr="008B70E9">
        <w:rPr>
          <w:rFonts w:cstheme="minorHAnsi"/>
          <w:b/>
          <w:szCs w:val="22"/>
        </w:rPr>
        <w:t xml:space="preserve">  - </w:t>
      </w:r>
      <w:r w:rsidR="009E634F" w:rsidRPr="008B70E9">
        <w:rPr>
          <w:rFonts w:cstheme="minorHAnsi"/>
          <w:b/>
          <w:szCs w:val="22"/>
        </w:rPr>
        <w:t xml:space="preserve">Buget si </w:t>
      </w:r>
      <w:r w:rsidRPr="008B70E9">
        <w:rPr>
          <w:rFonts w:cstheme="minorHAnsi"/>
          <w:b/>
          <w:szCs w:val="22"/>
        </w:rPr>
        <w:t>Previziuni Financiare</w:t>
      </w:r>
      <w:r w:rsidR="009E634F" w:rsidRPr="008B70E9">
        <w:rPr>
          <w:rFonts w:cstheme="minorHAnsi"/>
          <w:b/>
          <w:szCs w:val="22"/>
        </w:rPr>
        <w:t xml:space="preserve"> Sheet anul 1 si anul 2 </w:t>
      </w:r>
      <w:r w:rsidRPr="008B70E9">
        <w:rPr>
          <w:rFonts w:cstheme="minorHAnsi"/>
          <w:b/>
          <w:szCs w:val="22"/>
        </w:rPr>
        <w:t>)</w:t>
      </w:r>
      <w:r w:rsidR="0084370A" w:rsidRPr="008B70E9">
        <w:rPr>
          <w:rFonts w:cstheme="minorHAnsi"/>
          <w:b/>
          <w:szCs w:val="22"/>
        </w:rPr>
        <w:t>.</w:t>
      </w:r>
    </w:p>
    <w:p w14:paraId="3A8062C9" w14:textId="77777777" w:rsidR="002F7C30" w:rsidRPr="008B70E9" w:rsidRDefault="002F7C30" w:rsidP="0000291D">
      <w:pPr>
        <w:rPr>
          <w:rFonts w:cstheme="minorHAnsi"/>
          <w:b/>
        </w:rPr>
      </w:pPr>
    </w:p>
    <w:p w14:paraId="6BE0D47A" w14:textId="6E8D36E8" w:rsidR="006025BA" w:rsidRPr="008B70E9" w:rsidRDefault="006025BA" w:rsidP="0000291D">
      <w:pPr>
        <w:rPr>
          <w:rFonts w:cstheme="minorHAnsi"/>
          <w:b/>
        </w:rPr>
      </w:pPr>
      <w:r w:rsidRPr="008B70E9">
        <w:rPr>
          <w:rFonts w:cstheme="minorHAnsi"/>
          <w:b/>
        </w:rPr>
        <w:t>Atentie!</w:t>
      </w:r>
    </w:p>
    <w:p w14:paraId="5E64D6AE" w14:textId="286DD4DE" w:rsidR="00EB6B8E" w:rsidRPr="008B70E9" w:rsidRDefault="00BA6176" w:rsidP="0000291D">
      <w:pPr>
        <w:rPr>
          <w:rFonts w:cstheme="minorHAnsi"/>
        </w:rPr>
      </w:pPr>
      <w:r w:rsidRPr="008B70E9">
        <w:rPr>
          <w:rFonts w:cstheme="minorHAnsi"/>
        </w:rPr>
        <w:t>Costurile si veniturile sunt fundamentate realist</w:t>
      </w:r>
      <w:r w:rsidR="004C7415" w:rsidRPr="008B70E9">
        <w:rPr>
          <w:rFonts w:cstheme="minorHAnsi"/>
        </w:rPr>
        <w:t>.</w:t>
      </w:r>
    </w:p>
    <w:p w14:paraId="04133AC4" w14:textId="77777777" w:rsidR="00EB6B8E" w:rsidRPr="008B70E9" w:rsidRDefault="00B70F40" w:rsidP="00B70F40">
      <w:pPr>
        <w:rPr>
          <w:rFonts w:cstheme="minorHAnsi"/>
          <w:szCs w:val="22"/>
        </w:rPr>
      </w:pPr>
      <w:r w:rsidRPr="008B70E9">
        <w:rPr>
          <w:rFonts w:cstheme="minorHAnsi"/>
          <w:szCs w:val="22"/>
        </w:rPr>
        <w:t xml:space="preserve">Toate valorile se introduc în lei. </w:t>
      </w:r>
    </w:p>
    <w:p w14:paraId="3344B754" w14:textId="71780FCC" w:rsidR="00B70F40" w:rsidRDefault="00B70F40" w:rsidP="00B70F40">
      <w:pPr>
        <w:rPr>
          <w:rFonts w:cstheme="minorHAnsi"/>
          <w:szCs w:val="22"/>
        </w:rPr>
      </w:pPr>
      <w:r w:rsidRPr="008B70E9">
        <w:rPr>
          <w:rFonts w:cstheme="minorHAnsi"/>
          <w:szCs w:val="22"/>
        </w:rPr>
        <w:t xml:space="preserve">Orizontul de timp pentru care sunt realizate previziunile financiare  este de </w:t>
      </w:r>
      <w:r w:rsidR="009D2E68">
        <w:rPr>
          <w:rFonts w:cstheme="minorHAnsi"/>
          <w:szCs w:val="22"/>
        </w:rPr>
        <w:t>un 1</w:t>
      </w:r>
      <w:r w:rsidR="000B3973" w:rsidRPr="008B70E9">
        <w:rPr>
          <w:rFonts w:cstheme="minorHAnsi"/>
          <w:szCs w:val="22"/>
        </w:rPr>
        <w:t xml:space="preserve"> de implementar</w:t>
      </w:r>
      <w:r w:rsidR="009D2E68">
        <w:rPr>
          <w:rFonts w:cstheme="minorHAnsi"/>
          <w:szCs w:val="22"/>
        </w:rPr>
        <w:t>e</w:t>
      </w:r>
      <w:r w:rsidR="000B3973" w:rsidRPr="008B70E9">
        <w:rPr>
          <w:rFonts w:cstheme="minorHAnsi"/>
          <w:szCs w:val="22"/>
        </w:rPr>
        <w:t xml:space="preserve"> si </w:t>
      </w:r>
      <w:r w:rsidR="00EB6B8E" w:rsidRPr="008B70E9">
        <w:rPr>
          <w:rFonts w:cstheme="minorHAnsi"/>
          <w:szCs w:val="22"/>
        </w:rPr>
        <w:t xml:space="preserve">1 an </w:t>
      </w:r>
      <w:r w:rsidR="000B3973" w:rsidRPr="008B70E9">
        <w:rPr>
          <w:rFonts w:cstheme="minorHAnsi"/>
          <w:szCs w:val="22"/>
        </w:rPr>
        <w:t>de operare</w:t>
      </w:r>
      <w:r w:rsidR="00E40669" w:rsidRPr="008B70E9">
        <w:rPr>
          <w:rFonts w:cstheme="minorHAnsi"/>
          <w:szCs w:val="22"/>
        </w:rPr>
        <w:t>.</w:t>
      </w:r>
    </w:p>
    <w:p w14:paraId="51E0760D" w14:textId="77777777" w:rsidR="0001382F" w:rsidRDefault="0001382F" w:rsidP="00B70F40">
      <w:pPr>
        <w:rPr>
          <w:rFonts w:cstheme="minorHAnsi"/>
          <w:szCs w:val="22"/>
        </w:rPr>
      </w:pPr>
    </w:p>
    <w:p w14:paraId="2B1DA35F" w14:textId="60DBBAD6" w:rsidR="0001382F" w:rsidRDefault="0001382F" w:rsidP="0001382F">
      <w:pPr>
        <w:pStyle w:val="Heading1"/>
      </w:pPr>
      <w:bookmarkStart w:id="14" w:name="_Toc72327191"/>
      <w:r>
        <w:t>Sustenabilitatea investiţiei</w:t>
      </w:r>
      <w:bookmarkEnd w:id="14"/>
    </w:p>
    <w:p w14:paraId="7F59D236" w14:textId="4DCC614A" w:rsidR="0001382F" w:rsidRDefault="0001382F" w:rsidP="0001382F">
      <w:pPr>
        <w:ind w:firstLine="432"/>
      </w:pPr>
      <w:r>
        <w:t>Se va prezenta modalitatea în care se asigură intretinerea, menţinerea și funcţionarea investiţiei după încheierea proiectului și încetarea finanţă</w:t>
      </w:r>
      <w:r w:rsidRPr="0001382F">
        <w:t>rii nerambursabile.</w:t>
      </w:r>
    </w:p>
    <w:p w14:paraId="33E26BDC" w14:textId="77777777" w:rsidR="0001382F" w:rsidRPr="0001382F" w:rsidRDefault="0001382F" w:rsidP="0001382F"/>
    <w:p w14:paraId="0A87588A" w14:textId="77777777" w:rsidR="00506BD6" w:rsidRPr="008B70E9" w:rsidRDefault="00506BD6" w:rsidP="0001382F">
      <w:pPr>
        <w:pStyle w:val="Heading1"/>
      </w:pPr>
      <w:bookmarkStart w:id="15" w:name="_Toc430679474"/>
      <w:bookmarkStart w:id="16" w:name="_Toc446498583"/>
      <w:bookmarkStart w:id="17" w:name="_Toc447184862"/>
      <w:bookmarkStart w:id="18" w:name="_Toc72327192"/>
      <w:r w:rsidRPr="0001382F">
        <w:t>Anexe</w:t>
      </w:r>
      <w:bookmarkEnd w:id="15"/>
      <w:bookmarkEnd w:id="16"/>
      <w:bookmarkEnd w:id="17"/>
      <w:bookmarkEnd w:id="18"/>
      <w:r w:rsidRPr="008B70E9">
        <w:t xml:space="preserve"> </w:t>
      </w:r>
    </w:p>
    <w:p w14:paraId="055C5484" w14:textId="5CF6A5D7" w:rsidR="008D7A8F" w:rsidRPr="008B70E9" w:rsidRDefault="00420319" w:rsidP="00EC1A00">
      <w:pPr>
        <w:rPr>
          <w:rFonts w:cstheme="minorHAnsi"/>
          <w:szCs w:val="22"/>
        </w:rPr>
      </w:pPr>
      <w:r w:rsidRPr="008B70E9">
        <w:rPr>
          <w:rFonts w:cstheme="minorHAnsi"/>
          <w:szCs w:val="22"/>
        </w:rPr>
        <w:tab/>
      </w:r>
      <w:r w:rsidR="00506BD6" w:rsidRPr="008B70E9">
        <w:rPr>
          <w:rFonts w:cstheme="minorHAnsi"/>
          <w:szCs w:val="22"/>
        </w:rPr>
        <w:t>Se vor anexa orice alte documente pe care le considerați relevante sau care susțin anumite puncte de vedere din planul dvs. de afaceri</w:t>
      </w:r>
      <w:r w:rsidR="00D22CB6" w:rsidRPr="008B70E9">
        <w:rPr>
          <w:rFonts w:cstheme="minorHAnsi"/>
          <w:szCs w:val="22"/>
        </w:rPr>
        <w:t xml:space="preserve"> </w:t>
      </w:r>
      <w:r w:rsidR="00817FD1" w:rsidRPr="008B70E9">
        <w:rPr>
          <w:rFonts w:cstheme="minorHAnsi"/>
          <w:szCs w:val="22"/>
        </w:rPr>
        <w:t>(</w:t>
      </w:r>
      <w:r w:rsidR="00D22CB6" w:rsidRPr="008B70E9">
        <w:rPr>
          <w:rFonts w:cstheme="minorHAnsi"/>
          <w:szCs w:val="22"/>
        </w:rPr>
        <w:t xml:space="preserve"> oferte, </w:t>
      </w:r>
      <w:r w:rsidR="00817FD1" w:rsidRPr="008B70E9">
        <w:rPr>
          <w:rFonts w:cstheme="minorHAnsi"/>
          <w:szCs w:val="22"/>
        </w:rPr>
        <w:t xml:space="preserve">print screen-uri , </w:t>
      </w:r>
      <w:r w:rsidR="00D22CB6" w:rsidRPr="008B70E9">
        <w:rPr>
          <w:rFonts w:cstheme="minorHAnsi"/>
          <w:szCs w:val="22"/>
        </w:rPr>
        <w:t>etc)</w:t>
      </w:r>
    </w:p>
    <w:p w14:paraId="138E2CEC" w14:textId="0BB95201" w:rsidR="00E3292A" w:rsidRPr="008B70E9" w:rsidRDefault="00E3292A" w:rsidP="00EC1A00">
      <w:pPr>
        <w:rPr>
          <w:rFonts w:cstheme="minorHAnsi"/>
          <w:szCs w:val="22"/>
        </w:rPr>
      </w:pPr>
    </w:p>
    <w:p w14:paraId="5F8BA9E8" w14:textId="77777777" w:rsidR="00E038F3" w:rsidRPr="008B70E9" w:rsidRDefault="00E038F3" w:rsidP="00EC1A00">
      <w:pPr>
        <w:rPr>
          <w:rFonts w:cstheme="minorHAnsi"/>
          <w:szCs w:val="22"/>
        </w:rPr>
      </w:pPr>
    </w:p>
    <w:sectPr w:rsidR="00E038F3" w:rsidRPr="008B70E9" w:rsidSect="004C417F">
      <w:headerReference w:type="even" r:id="rId8"/>
      <w:headerReference w:type="default" r:id="rId9"/>
      <w:footerReference w:type="even" r:id="rId10"/>
      <w:footerReference w:type="default" r:id="rId11"/>
      <w:pgSz w:w="11906" w:h="16838"/>
      <w:pgMar w:top="2717" w:right="849" w:bottom="1417" w:left="1276" w:header="510" w:footer="985" w:gutter="0"/>
      <w:pgBorders w:offsetFrom="page">
        <w:top w:val="double" w:sz="4" w:space="24" w:color="auto"/>
        <w:left w:val="double" w:sz="4" w:space="24" w:color="auto"/>
        <w:bottom w:val="double" w:sz="4" w:space="24" w:color="auto"/>
        <w:right w:val="double" w:sz="4" w:space="24" w:color="auto"/>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48679" w14:textId="77777777" w:rsidR="00FA7280" w:rsidRDefault="00FA7280" w:rsidP="00EC1A00">
      <w:r>
        <w:separator/>
      </w:r>
    </w:p>
  </w:endnote>
  <w:endnote w:type="continuationSeparator" w:id="0">
    <w:p w14:paraId="26E7C6B7" w14:textId="77777777" w:rsidR="00FA7280" w:rsidRDefault="00FA7280"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CD7A3" w14:textId="77777777" w:rsidR="00FA7280" w:rsidRDefault="00FA7280" w:rsidP="00A2057A">
    <w:pPr>
      <w:pStyle w:val="Footer"/>
      <w:jc w:val="right"/>
    </w:pPr>
  </w:p>
  <w:p w14:paraId="5AB97F93" w14:textId="77777777" w:rsidR="00FA7280" w:rsidRDefault="00FA7280" w:rsidP="00A2057A">
    <w:pPr>
      <w:pStyle w:val="Footer"/>
      <w:jc w:val="right"/>
    </w:pPr>
  </w:p>
  <w:p w14:paraId="196011E2" w14:textId="77777777" w:rsidR="00FA7280" w:rsidRPr="00A2057A" w:rsidRDefault="00FA7280" w:rsidP="00A2057A">
    <w:pPr>
      <w:pStyle w:val="Footer"/>
      <w:jc w:val="right"/>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231C" w14:textId="509D175B" w:rsidR="0025295A" w:rsidRDefault="0025295A">
    <w:pPr>
      <w:pStyle w:val="Footer"/>
      <w:jc w:val="right"/>
    </w:pPr>
  </w:p>
  <w:sdt>
    <w:sdtPr>
      <w:rPr>
        <w:sz w:val="20"/>
        <w:szCs w:val="20"/>
      </w:rPr>
      <w:id w:val="1035550856"/>
      <w:docPartObj>
        <w:docPartGallery w:val="Page Numbers (Bottom of Page)"/>
        <w:docPartUnique/>
      </w:docPartObj>
    </w:sdtPr>
    <w:sdtEndPr/>
    <w:sdtContent>
      <w:sdt>
        <w:sdtPr>
          <w:rPr>
            <w:sz w:val="20"/>
            <w:szCs w:val="20"/>
          </w:rPr>
          <w:id w:val="-278642193"/>
          <w:docPartObj>
            <w:docPartGallery w:val="Page Numbers (Top of Page)"/>
            <w:docPartUnique/>
          </w:docPartObj>
        </w:sdtPr>
        <w:sdtEndPr/>
        <w:sdtContent>
          <w:p w14:paraId="79AF0670" w14:textId="77777777" w:rsidR="00E611BB" w:rsidRPr="00083400" w:rsidRDefault="00E611BB" w:rsidP="00E611BB">
            <w:pPr>
              <w:pStyle w:val="Footer"/>
              <w:jc w:val="right"/>
              <w:rPr>
                <w:sz w:val="20"/>
                <w:szCs w:val="20"/>
              </w:rPr>
            </w:pPr>
            <w:r>
              <w:rPr>
                <w:rFonts w:asciiTheme="majorHAnsi" w:hAnsiTheme="majorHAnsi" w:cstheme="majorHAnsi"/>
                <w:sz w:val="16"/>
                <w:szCs w:val="16"/>
                <w:lang w:eastAsia="en-US"/>
              </w:rPr>
              <w:drawing>
                <wp:anchor distT="0" distB="0" distL="114300" distR="114300" simplePos="0" relativeHeight="251662336" behindDoc="0" locked="0" layoutInCell="1" allowOverlap="1" wp14:anchorId="4A96F8C3" wp14:editId="1CD23745">
                  <wp:simplePos x="0" y="0"/>
                  <wp:positionH relativeFrom="margin">
                    <wp:align>left</wp:align>
                  </wp:positionH>
                  <wp:positionV relativeFrom="paragraph">
                    <wp:posOffset>-87480</wp:posOffset>
                  </wp:positionV>
                  <wp:extent cx="1199820" cy="690984"/>
                  <wp:effectExtent l="0" t="0" r="63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Corona.jpg"/>
                          <pic:cNvPicPr/>
                        </pic:nvPicPr>
                        <pic:blipFill>
                          <a:blip r:embed="rId1">
                            <a:extLst>
                              <a:ext uri="{28A0092B-C50C-407E-A947-70E740481C1C}">
                                <a14:useLocalDpi xmlns:a14="http://schemas.microsoft.com/office/drawing/2010/main" val="0"/>
                              </a:ext>
                            </a:extLst>
                          </a:blip>
                          <a:stretch>
                            <a:fillRect/>
                          </a:stretch>
                        </pic:blipFill>
                        <pic:spPr>
                          <a:xfrm>
                            <a:off x="0" y="0"/>
                            <a:ext cx="1199820" cy="690984"/>
                          </a:xfrm>
                          <a:prstGeom prst="rect">
                            <a:avLst/>
                          </a:prstGeom>
                        </pic:spPr>
                      </pic:pic>
                    </a:graphicData>
                  </a:graphic>
                  <wp14:sizeRelH relativeFrom="margin">
                    <wp14:pctWidth>0</wp14:pctWidth>
                  </wp14:sizeRelH>
                  <wp14:sizeRelV relativeFrom="margin">
                    <wp14:pctHeight>0</wp14:pctHeight>
                  </wp14:sizeRelV>
                </wp:anchor>
              </w:drawing>
            </w:r>
            <w:r w:rsidRPr="00B52D94">
              <w:rPr>
                <w:rFonts w:asciiTheme="majorHAnsi" w:hAnsiTheme="majorHAnsi" w:cstheme="majorHAnsi"/>
                <w:sz w:val="16"/>
                <w:szCs w:val="16"/>
                <w:lang w:eastAsia="en-US"/>
              </w:rPr>
              <w:drawing>
                <wp:anchor distT="0" distB="0" distL="114300" distR="114300" simplePos="0" relativeHeight="251661312" behindDoc="0" locked="0" layoutInCell="1" allowOverlap="1" wp14:anchorId="479F1128" wp14:editId="3C62031F">
                  <wp:simplePos x="0" y="0"/>
                  <wp:positionH relativeFrom="margin">
                    <wp:posOffset>2571750</wp:posOffset>
                  </wp:positionH>
                  <wp:positionV relativeFrom="paragraph">
                    <wp:posOffset>-24130</wp:posOffset>
                  </wp:positionV>
                  <wp:extent cx="2644775" cy="603885"/>
                  <wp:effectExtent l="0" t="0" r="3175" b="5715"/>
                  <wp:wrapNone/>
                  <wp:docPr id="33" name="Picture 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E676AB0-7CE4-4651-BA79-F77B6778D54B}"/>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E676AB0-7CE4-4651-BA79-F77B6778D54B}"/>
                              </a:ext>
                            </a:extLst>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4775" cy="603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83400">
              <w:rPr>
                <w:sz w:val="20"/>
                <w:szCs w:val="20"/>
              </w:rPr>
              <w:t>Pag</w:t>
            </w:r>
            <w:r>
              <w:rPr>
                <w:sz w:val="20"/>
                <w:szCs w:val="20"/>
              </w:rPr>
              <w:t>i</w:t>
            </w:r>
            <w:r w:rsidRPr="00083400">
              <w:rPr>
                <w:sz w:val="20"/>
                <w:szCs w:val="20"/>
              </w:rPr>
              <w:t xml:space="preserve">na </w:t>
            </w:r>
            <w:r w:rsidRPr="00083400">
              <w:rPr>
                <w:b/>
                <w:bCs/>
                <w:sz w:val="20"/>
                <w:szCs w:val="20"/>
              </w:rPr>
              <w:fldChar w:fldCharType="begin"/>
            </w:r>
            <w:r w:rsidRPr="00083400">
              <w:rPr>
                <w:b/>
                <w:bCs/>
                <w:sz w:val="20"/>
                <w:szCs w:val="20"/>
              </w:rPr>
              <w:instrText xml:space="preserve"> PAGE </w:instrText>
            </w:r>
            <w:r w:rsidRPr="00083400">
              <w:rPr>
                <w:b/>
                <w:bCs/>
                <w:sz w:val="20"/>
                <w:szCs w:val="20"/>
              </w:rPr>
              <w:fldChar w:fldCharType="separate"/>
            </w:r>
            <w:r w:rsidR="00626684">
              <w:rPr>
                <w:b/>
                <w:bCs/>
                <w:sz w:val="20"/>
                <w:szCs w:val="20"/>
              </w:rPr>
              <w:t>2</w:t>
            </w:r>
            <w:r w:rsidRPr="00083400">
              <w:rPr>
                <w:b/>
                <w:bCs/>
                <w:sz w:val="20"/>
                <w:szCs w:val="20"/>
              </w:rPr>
              <w:fldChar w:fldCharType="end"/>
            </w:r>
            <w:r w:rsidRPr="00083400">
              <w:rPr>
                <w:sz w:val="20"/>
                <w:szCs w:val="20"/>
              </w:rPr>
              <w:t xml:space="preserve"> </w:t>
            </w:r>
            <w:r>
              <w:rPr>
                <w:sz w:val="20"/>
                <w:szCs w:val="20"/>
              </w:rPr>
              <w:t>din</w:t>
            </w:r>
            <w:r w:rsidRPr="00083400">
              <w:rPr>
                <w:sz w:val="20"/>
                <w:szCs w:val="20"/>
              </w:rPr>
              <w:t xml:space="preserve"> </w:t>
            </w:r>
            <w:r w:rsidRPr="00083400">
              <w:rPr>
                <w:b/>
                <w:bCs/>
                <w:sz w:val="20"/>
                <w:szCs w:val="20"/>
              </w:rPr>
              <w:fldChar w:fldCharType="begin"/>
            </w:r>
            <w:r w:rsidRPr="00083400">
              <w:rPr>
                <w:b/>
                <w:bCs/>
                <w:sz w:val="20"/>
                <w:szCs w:val="20"/>
              </w:rPr>
              <w:instrText xml:space="preserve"> NUMPAGES  </w:instrText>
            </w:r>
            <w:r w:rsidRPr="00083400">
              <w:rPr>
                <w:b/>
                <w:bCs/>
                <w:sz w:val="20"/>
                <w:szCs w:val="20"/>
              </w:rPr>
              <w:fldChar w:fldCharType="separate"/>
            </w:r>
            <w:r w:rsidR="00626684">
              <w:rPr>
                <w:b/>
                <w:bCs/>
                <w:sz w:val="20"/>
                <w:szCs w:val="20"/>
              </w:rPr>
              <w:t>7</w:t>
            </w:r>
            <w:r w:rsidRPr="00083400">
              <w:rPr>
                <w:b/>
                <w:bCs/>
                <w:sz w:val="20"/>
                <w:szCs w:val="20"/>
              </w:rPr>
              <w:fldChar w:fldCharType="end"/>
            </w:r>
          </w:p>
        </w:sdtContent>
      </w:sdt>
    </w:sdtContent>
  </w:sdt>
  <w:p w14:paraId="080825EC" w14:textId="3EAE09C8" w:rsidR="00FA7280" w:rsidRDefault="00FA7280" w:rsidP="00FA5A3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82046" w14:textId="77777777" w:rsidR="00FA7280" w:rsidRDefault="00FA7280" w:rsidP="00EC1A00">
      <w:r>
        <w:separator/>
      </w:r>
    </w:p>
  </w:footnote>
  <w:footnote w:type="continuationSeparator" w:id="0">
    <w:p w14:paraId="3C5F834B" w14:textId="77777777" w:rsidR="00FA7280" w:rsidRDefault="00FA7280" w:rsidP="00EC1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FA7280" w:rsidRPr="00D145FE" w14:paraId="61E06C0D" w14:textId="77777777" w:rsidTr="004E6C57">
      <w:tc>
        <w:tcPr>
          <w:tcW w:w="8214" w:type="dxa"/>
        </w:tcPr>
        <w:p w14:paraId="273136F4" w14:textId="60C49E2F" w:rsidR="00FA7280" w:rsidRPr="007501CA" w:rsidRDefault="00FA7280"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615FC6B" w14:textId="6F526A9C" w:rsidR="00FA7280" w:rsidRPr="00D145FE" w:rsidRDefault="00FA7280"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34815D2E" w14:textId="32380D29" w:rsidR="00FA7280" w:rsidRPr="0044632D" w:rsidRDefault="00FA7280"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799E0D5B" w14:textId="77777777" w:rsidR="00FA7280" w:rsidRDefault="00FA7280" w:rsidP="00EC1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DFCD5" w14:textId="58E60101" w:rsidR="009C2EB8" w:rsidRDefault="009C2EB8" w:rsidP="009C2EB8">
    <w:pPr>
      <w:pBdr>
        <w:top w:val="nil"/>
        <w:left w:val="nil"/>
        <w:bottom w:val="nil"/>
        <w:right w:val="nil"/>
        <w:between w:val="nil"/>
      </w:pBdr>
      <w:tabs>
        <w:tab w:val="center" w:pos="4513"/>
        <w:tab w:val="right" w:pos="9026"/>
      </w:tabs>
      <w:rPr>
        <w:rFonts w:ascii="Arial" w:hAnsi="Arial" w:cs="Arial"/>
        <w:i/>
        <w:sz w:val="20"/>
        <w:szCs w:val="20"/>
      </w:rPr>
    </w:pPr>
    <w:r w:rsidRPr="00713B6E">
      <w:rPr>
        <w:rFonts w:ascii="Arial" w:hAnsi="Arial" w:cs="Arial"/>
        <w:lang w:eastAsia="en-US"/>
      </w:rPr>
      <w:drawing>
        <wp:anchor distT="0" distB="0" distL="114300" distR="114300" simplePos="0" relativeHeight="251659264" behindDoc="0" locked="0" layoutInCell="1" allowOverlap="1" wp14:anchorId="77E93933" wp14:editId="6336F655">
          <wp:simplePos x="0" y="0"/>
          <wp:positionH relativeFrom="page">
            <wp:align>center</wp:align>
          </wp:positionH>
          <wp:positionV relativeFrom="paragraph">
            <wp:posOffset>57150</wp:posOffset>
          </wp:positionV>
          <wp:extent cx="6344285" cy="817880"/>
          <wp:effectExtent l="0" t="0" r="0" b="1270"/>
          <wp:wrapThrough wrapText="bothSides">
            <wp:wrapPolygon edited="0">
              <wp:start x="0" y="0"/>
              <wp:lineTo x="0" y="21130"/>
              <wp:lineTo x="21533" y="21130"/>
              <wp:lineTo x="21533"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
                    <a:extLst>
                      <a:ext uri="{28A0092B-C50C-407E-A947-70E740481C1C}">
                        <a14:useLocalDpi xmlns:a14="http://schemas.microsoft.com/office/drawing/2010/main" val="0"/>
                      </a:ext>
                    </a:extLst>
                  </a:blip>
                  <a:srcRect t="13139" r="1125" b="14638"/>
                  <a:stretch/>
                </pic:blipFill>
                <pic:spPr bwMode="auto">
                  <a:xfrm>
                    <a:off x="0" y="0"/>
                    <a:ext cx="6344285" cy="817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95AF0">
      <w:rPr>
        <w:rFonts w:ascii="Arial" w:hAnsi="Arial" w:cs="Arial"/>
        <w:i/>
        <w:sz w:val="20"/>
        <w:szCs w:val="20"/>
      </w:rPr>
      <w:t>“Proiect co-finanțat din Fondul Social European prin Programul Operațional Capital Uman 2014-2020”</w:t>
    </w:r>
  </w:p>
  <w:p w14:paraId="6EB501A2" w14:textId="4B30909A" w:rsidR="00946B7B" w:rsidRDefault="00014B7A" w:rsidP="00014B7A">
    <w:pPr>
      <w:pStyle w:val="Header"/>
      <w:tabs>
        <w:tab w:val="center" w:pos="4890"/>
        <w:tab w:val="left" w:pos="6577"/>
      </w:tabs>
      <w:jc w:val="left"/>
      <w:rPr>
        <w:b/>
        <w:i/>
        <w:color w:val="000000"/>
        <w:sz w:val="20"/>
        <w:szCs w:val="20"/>
      </w:rPr>
    </w:pPr>
    <w:r>
      <w:rPr>
        <w:rFonts w:ascii="Arial" w:hAnsi="Arial" w:cs="Arial"/>
        <w:i/>
        <w:sz w:val="20"/>
        <w:szCs w:val="20"/>
      </w:rPr>
      <w:tab/>
    </w:r>
    <w:r w:rsidR="009C2EB8">
      <w:rPr>
        <w:rFonts w:ascii="Arial" w:hAnsi="Arial" w:cs="Arial"/>
        <w:i/>
        <w:sz w:val="20"/>
        <w:szCs w:val="20"/>
      </w:rPr>
      <w:t>POCU/827/5/2/139382</w:t>
    </w:r>
    <w:r>
      <w:rPr>
        <w:rFonts w:ascii="Arial" w:hAnsi="Arial" w:cs="Arial"/>
        <w:i/>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1E8E"/>
    <w:multiLevelType w:val="hybridMultilevel"/>
    <w:tmpl w:val="C4E4EB34"/>
    <w:lvl w:ilvl="0" w:tplc="159C89D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173D56"/>
    <w:multiLevelType w:val="hybridMultilevel"/>
    <w:tmpl w:val="70001B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561A72"/>
    <w:multiLevelType w:val="hybridMultilevel"/>
    <w:tmpl w:val="88D60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0DC16322"/>
    <w:multiLevelType w:val="hybridMultilevel"/>
    <w:tmpl w:val="F4506C78"/>
    <w:lvl w:ilvl="0" w:tplc="B9708C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3F678D0"/>
    <w:multiLevelType w:val="hybridMultilevel"/>
    <w:tmpl w:val="086EA1C6"/>
    <w:lvl w:ilvl="0" w:tplc="0409000B">
      <w:start w:val="1"/>
      <w:numFmt w:val="bullet"/>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60566D4"/>
    <w:multiLevelType w:val="hybridMultilevel"/>
    <w:tmpl w:val="F96C3BF6"/>
    <w:lvl w:ilvl="0" w:tplc="60286914">
      <w:start w:val="3"/>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6666F6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7333E36"/>
    <w:multiLevelType w:val="hybridMultilevel"/>
    <w:tmpl w:val="7DC8C58C"/>
    <w:lvl w:ilvl="0" w:tplc="2CAAE328">
      <w:numFmt w:val="bullet"/>
      <w:lvlText w:val="o"/>
      <w:lvlJc w:val="left"/>
      <w:pPr>
        <w:tabs>
          <w:tab w:val="num" w:pos="720"/>
        </w:tabs>
        <w:ind w:left="720" w:hanging="360"/>
      </w:pPr>
      <w:rPr>
        <w:rFonts w:ascii="Courier New" w:eastAsia="MS Mincho" w:hAnsi="Courier New"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550F73"/>
    <w:multiLevelType w:val="hybridMultilevel"/>
    <w:tmpl w:val="9C0CF15A"/>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A7A7515"/>
    <w:multiLevelType w:val="hybridMultilevel"/>
    <w:tmpl w:val="FF60D108"/>
    <w:lvl w:ilvl="0" w:tplc="2CAAE328">
      <w:numFmt w:val="bullet"/>
      <w:lvlText w:val="o"/>
      <w:lvlJc w:val="left"/>
      <w:pPr>
        <w:ind w:left="1080" w:hanging="360"/>
      </w:pPr>
      <w:rPr>
        <w:rFonts w:ascii="Courier New" w:eastAsia="MS Mincho"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A45716"/>
    <w:multiLevelType w:val="multilevel"/>
    <w:tmpl w:val="AE5CA3A8"/>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1DD621C"/>
    <w:multiLevelType w:val="hybridMultilevel"/>
    <w:tmpl w:val="2F3C90B0"/>
    <w:lvl w:ilvl="0" w:tplc="04090009">
      <w:start w:val="1"/>
      <w:numFmt w:val="bullet"/>
      <w:lvlText w:val=""/>
      <w:lvlJc w:val="left"/>
      <w:pPr>
        <w:ind w:left="720" w:hanging="360"/>
      </w:pPr>
      <w:rPr>
        <w:rFonts w:ascii="Wingdings" w:hAnsi="Wingdings" w:hint="default"/>
        <w:color w:val="80808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66051B"/>
    <w:multiLevelType w:val="hybridMultilevel"/>
    <w:tmpl w:val="1A2C59A6"/>
    <w:lvl w:ilvl="0" w:tplc="159C89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1F140F"/>
    <w:multiLevelType w:val="hybridMultilevel"/>
    <w:tmpl w:val="B7083740"/>
    <w:lvl w:ilvl="0" w:tplc="04090009">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64726"/>
    <w:multiLevelType w:val="hybridMultilevel"/>
    <w:tmpl w:val="EF08ACA0"/>
    <w:lvl w:ilvl="0" w:tplc="33FEF74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96C002C"/>
    <w:multiLevelType w:val="hybridMultilevel"/>
    <w:tmpl w:val="C0808238"/>
    <w:lvl w:ilvl="0" w:tplc="CFC67938">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8631CA5"/>
    <w:multiLevelType w:val="multilevel"/>
    <w:tmpl w:val="FE689190"/>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148406C"/>
    <w:multiLevelType w:val="hybridMultilevel"/>
    <w:tmpl w:val="301C111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8C7714"/>
    <w:multiLevelType w:val="hybridMultilevel"/>
    <w:tmpl w:val="07B06FF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BE0180"/>
    <w:multiLevelType w:val="hybridMultilevel"/>
    <w:tmpl w:val="3202F43C"/>
    <w:lvl w:ilvl="0" w:tplc="58704CA2">
      <w:start w:val="1"/>
      <w:numFmt w:val="bullet"/>
      <w:lvlText w:val=""/>
      <w:lvlJc w:val="left"/>
      <w:pPr>
        <w:ind w:left="720" w:hanging="360"/>
      </w:pPr>
      <w:rPr>
        <w:rFonts w:ascii="Wingdings" w:hAnsi="Wingdings" w:hint="default"/>
        <w:color w:val="808080"/>
      </w:rPr>
    </w:lvl>
    <w:lvl w:ilvl="1" w:tplc="12DA9B34">
      <w:start w:val="2562"/>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5FD3CAC"/>
    <w:multiLevelType w:val="hybridMultilevel"/>
    <w:tmpl w:val="8926FC6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21"/>
  </w:num>
  <w:num w:numId="4">
    <w:abstractNumId w:val="19"/>
  </w:num>
  <w:num w:numId="5">
    <w:abstractNumId w:val="3"/>
  </w:num>
  <w:num w:numId="6">
    <w:abstractNumId w:val="2"/>
  </w:num>
  <w:num w:numId="7">
    <w:abstractNumId w:val="5"/>
  </w:num>
  <w:num w:numId="8">
    <w:abstractNumId w:val="31"/>
  </w:num>
  <w:num w:numId="9">
    <w:abstractNumId w:val="1"/>
  </w:num>
  <w:num w:numId="10">
    <w:abstractNumId w:val="20"/>
  </w:num>
  <w:num w:numId="11">
    <w:abstractNumId w:val="27"/>
  </w:num>
  <w:num w:numId="12">
    <w:abstractNumId w:val="26"/>
  </w:num>
  <w:num w:numId="13">
    <w:abstractNumId w:val="22"/>
  </w:num>
  <w:num w:numId="14">
    <w:abstractNumId w:val="8"/>
  </w:num>
  <w:num w:numId="15">
    <w:abstractNumId w:val="32"/>
  </w:num>
  <w:num w:numId="16">
    <w:abstractNumId w:val="6"/>
  </w:num>
  <w:num w:numId="17">
    <w:abstractNumId w:val="10"/>
  </w:num>
  <w:num w:numId="18">
    <w:abstractNumId w:val="18"/>
  </w:num>
  <w:num w:numId="19">
    <w:abstractNumId w:val="11"/>
  </w:num>
  <w:num w:numId="20">
    <w:abstractNumId w:val="0"/>
  </w:num>
  <w:num w:numId="21">
    <w:abstractNumId w:val="13"/>
  </w:num>
  <w:num w:numId="22">
    <w:abstractNumId w:val="17"/>
  </w:num>
  <w:num w:numId="23">
    <w:abstractNumId w:val="15"/>
  </w:num>
  <w:num w:numId="24">
    <w:abstractNumId w:val="30"/>
  </w:num>
  <w:num w:numId="25">
    <w:abstractNumId w:val="28"/>
  </w:num>
  <w:num w:numId="26">
    <w:abstractNumId w:val="14"/>
  </w:num>
  <w:num w:numId="27">
    <w:abstractNumId w:val="23"/>
  </w:num>
  <w:num w:numId="28">
    <w:abstractNumId w:val="9"/>
  </w:num>
  <w:num w:numId="29">
    <w:abstractNumId w:val="12"/>
  </w:num>
  <w:num w:numId="30">
    <w:abstractNumId w:val="33"/>
  </w:num>
  <w:num w:numId="31">
    <w:abstractNumId w:val="29"/>
  </w:num>
  <w:num w:numId="32">
    <w:abstractNumId w:val="4"/>
  </w:num>
  <w:num w:numId="33">
    <w:abstractNumId w:val="7"/>
  </w:num>
  <w:num w:numId="3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FEC"/>
    <w:rsid w:val="0000291D"/>
    <w:rsid w:val="00003013"/>
    <w:rsid w:val="00011DF1"/>
    <w:rsid w:val="0001382F"/>
    <w:rsid w:val="00014B7A"/>
    <w:rsid w:val="000159F7"/>
    <w:rsid w:val="00015F32"/>
    <w:rsid w:val="00020C99"/>
    <w:rsid w:val="0002152A"/>
    <w:rsid w:val="000243CB"/>
    <w:rsid w:val="0003024C"/>
    <w:rsid w:val="00031A3A"/>
    <w:rsid w:val="00035CF7"/>
    <w:rsid w:val="00035FF1"/>
    <w:rsid w:val="00042C63"/>
    <w:rsid w:val="00043002"/>
    <w:rsid w:val="000455CC"/>
    <w:rsid w:val="00045F02"/>
    <w:rsid w:val="000460F5"/>
    <w:rsid w:val="00050597"/>
    <w:rsid w:val="0005082D"/>
    <w:rsid w:val="00050AD4"/>
    <w:rsid w:val="00051D1B"/>
    <w:rsid w:val="0005595F"/>
    <w:rsid w:val="00056582"/>
    <w:rsid w:val="00056FDA"/>
    <w:rsid w:val="00061A02"/>
    <w:rsid w:val="00062EEA"/>
    <w:rsid w:val="00066344"/>
    <w:rsid w:val="000724EB"/>
    <w:rsid w:val="00072B3E"/>
    <w:rsid w:val="00073EC4"/>
    <w:rsid w:val="00076E6A"/>
    <w:rsid w:val="00077AC7"/>
    <w:rsid w:val="00083FD9"/>
    <w:rsid w:val="00084806"/>
    <w:rsid w:val="00085698"/>
    <w:rsid w:val="00087C98"/>
    <w:rsid w:val="00087CF1"/>
    <w:rsid w:val="000900C1"/>
    <w:rsid w:val="0009174B"/>
    <w:rsid w:val="00092771"/>
    <w:rsid w:val="0009341B"/>
    <w:rsid w:val="00093497"/>
    <w:rsid w:val="00097E65"/>
    <w:rsid w:val="000A0024"/>
    <w:rsid w:val="000A1870"/>
    <w:rsid w:val="000A29D6"/>
    <w:rsid w:val="000A3F2B"/>
    <w:rsid w:val="000A6769"/>
    <w:rsid w:val="000B133F"/>
    <w:rsid w:val="000B3833"/>
    <w:rsid w:val="000B3973"/>
    <w:rsid w:val="000B58FA"/>
    <w:rsid w:val="000C3684"/>
    <w:rsid w:val="000D07DA"/>
    <w:rsid w:val="000D3551"/>
    <w:rsid w:val="000D7AF3"/>
    <w:rsid w:val="000E14A8"/>
    <w:rsid w:val="000E29FA"/>
    <w:rsid w:val="000E2ADD"/>
    <w:rsid w:val="000E300C"/>
    <w:rsid w:val="000E4A6F"/>
    <w:rsid w:val="000E4B49"/>
    <w:rsid w:val="000E7DB9"/>
    <w:rsid w:val="000F1E6E"/>
    <w:rsid w:val="000F2629"/>
    <w:rsid w:val="000F4D16"/>
    <w:rsid w:val="000F5CD2"/>
    <w:rsid w:val="000F6985"/>
    <w:rsid w:val="000F75FF"/>
    <w:rsid w:val="00102845"/>
    <w:rsid w:val="00105940"/>
    <w:rsid w:val="001128E6"/>
    <w:rsid w:val="0011291E"/>
    <w:rsid w:val="00113223"/>
    <w:rsid w:val="00114230"/>
    <w:rsid w:val="00114382"/>
    <w:rsid w:val="00116F7C"/>
    <w:rsid w:val="00117B1D"/>
    <w:rsid w:val="00120813"/>
    <w:rsid w:val="00120E07"/>
    <w:rsid w:val="001244F9"/>
    <w:rsid w:val="001307FA"/>
    <w:rsid w:val="00131082"/>
    <w:rsid w:val="00132C67"/>
    <w:rsid w:val="001351CD"/>
    <w:rsid w:val="001359CD"/>
    <w:rsid w:val="00136933"/>
    <w:rsid w:val="00140208"/>
    <w:rsid w:val="00142737"/>
    <w:rsid w:val="00143161"/>
    <w:rsid w:val="00143C18"/>
    <w:rsid w:val="0014491C"/>
    <w:rsid w:val="001500F9"/>
    <w:rsid w:val="00152EFC"/>
    <w:rsid w:val="001533C7"/>
    <w:rsid w:val="00153BB9"/>
    <w:rsid w:val="00155D8C"/>
    <w:rsid w:val="001571E5"/>
    <w:rsid w:val="00160395"/>
    <w:rsid w:val="00162D79"/>
    <w:rsid w:val="00163860"/>
    <w:rsid w:val="00164023"/>
    <w:rsid w:val="00165AD7"/>
    <w:rsid w:val="00165C05"/>
    <w:rsid w:val="00166568"/>
    <w:rsid w:val="0016747E"/>
    <w:rsid w:val="001749A5"/>
    <w:rsid w:val="00174F54"/>
    <w:rsid w:val="001758D2"/>
    <w:rsid w:val="00177989"/>
    <w:rsid w:val="00183716"/>
    <w:rsid w:val="00187B3B"/>
    <w:rsid w:val="00191C79"/>
    <w:rsid w:val="001A030B"/>
    <w:rsid w:val="001A0B77"/>
    <w:rsid w:val="001A4442"/>
    <w:rsid w:val="001B0EE6"/>
    <w:rsid w:val="001B138E"/>
    <w:rsid w:val="001B335B"/>
    <w:rsid w:val="001B3413"/>
    <w:rsid w:val="001B3F68"/>
    <w:rsid w:val="001B4D79"/>
    <w:rsid w:val="001B5024"/>
    <w:rsid w:val="001B5291"/>
    <w:rsid w:val="001B5425"/>
    <w:rsid w:val="001B70FE"/>
    <w:rsid w:val="001B72F5"/>
    <w:rsid w:val="001B759A"/>
    <w:rsid w:val="001C28B0"/>
    <w:rsid w:val="001C3159"/>
    <w:rsid w:val="001C4064"/>
    <w:rsid w:val="001C42B2"/>
    <w:rsid w:val="001C5595"/>
    <w:rsid w:val="001C5C31"/>
    <w:rsid w:val="001C635D"/>
    <w:rsid w:val="001D1A5E"/>
    <w:rsid w:val="001D3427"/>
    <w:rsid w:val="001D499B"/>
    <w:rsid w:val="001D5EEB"/>
    <w:rsid w:val="001D768A"/>
    <w:rsid w:val="001E22EB"/>
    <w:rsid w:val="001E2E52"/>
    <w:rsid w:val="001E3730"/>
    <w:rsid w:val="001E453B"/>
    <w:rsid w:val="001E5011"/>
    <w:rsid w:val="001E631A"/>
    <w:rsid w:val="001E6C11"/>
    <w:rsid w:val="001F1E10"/>
    <w:rsid w:val="001F44F9"/>
    <w:rsid w:val="001F4EF4"/>
    <w:rsid w:val="001F7DC4"/>
    <w:rsid w:val="00204138"/>
    <w:rsid w:val="00207247"/>
    <w:rsid w:val="00215A8B"/>
    <w:rsid w:val="00223F45"/>
    <w:rsid w:val="00225DB7"/>
    <w:rsid w:val="002260DC"/>
    <w:rsid w:val="00227FAC"/>
    <w:rsid w:val="00234686"/>
    <w:rsid w:val="00237DA4"/>
    <w:rsid w:val="00237F95"/>
    <w:rsid w:val="002404D3"/>
    <w:rsid w:val="0024229F"/>
    <w:rsid w:val="00250193"/>
    <w:rsid w:val="0025253B"/>
    <w:rsid w:val="0025295A"/>
    <w:rsid w:val="00254BE4"/>
    <w:rsid w:val="00255F0F"/>
    <w:rsid w:val="00256329"/>
    <w:rsid w:val="002570F4"/>
    <w:rsid w:val="002606CA"/>
    <w:rsid w:val="002630E7"/>
    <w:rsid w:val="002638AE"/>
    <w:rsid w:val="00263DFF"/>
    <w:rsid w:val="0026402B"/>
    <w:rsid w:val="0026779A"/>
    <w:rsid w:val="00267FF3"/>
    <w:rsid w:val="00270087"/>
    <w:rsid w:val="00270236"/>
    <w:rsid w:val="002709D4"/>
    <w:rsid w:val="002718DF"/>
    <w:rsid w:val="00271A91"/>
    <w:rsid w:val="00281457"/>
    <w:rsid w:val="002815B7"/>
    <w:rsid w:val="00285637"/>
    <w:rsid w:val="002874CB"/>
    <w:rsid w:val="00287CA2"/>
    <w:rsid w:val="00295646"/>
    <w:rsid w:val="00296561"/>
    <w:rsid w:val="00296AB4"/>
    <w:rsid w:val="00296F2C"/>
    <w:rsid w:val="002A2D69"/>
    <w:rsid w:val="002A32E3"/>
    <w:rsid w:val="002B14A7"/>
    <w:rsid w:val="002B2264"/>
    <w:rsid w:val="002B28EF"/>
    <w:rsid w:val="002B2DFD"/>
    <w:rsid w:val="002B3104"/>
    <w:rsid w:val="002B3D9B"/>
    <w:rsid w:val="002C12BF"/>
    <w:rsid w:val="002C19FF"/>
    <w:rsid w:val="002C2563"/>
    <w:rsid w:val="002C271D"/>
    <w:rsid w:val="002C6941"/>
    <w:rsid w:val="002D35C3"/>
    <w:rsid w:val="002D3D7D"/>
    <w:rsid w:val="002D6395"/>
    <w:rsid w:val="002D7440"/>
    <w:rsid w:val="002E193B"/>
    <w:rsid w:val="002E56B4"/>
    <w:rsid w:val="002E6F36"/>
    <w:rsid w:val="002E6F38"/>
    <w:rsid w:val="002F171F"/>
    <w:rsid w:val="002F47D6"/>
    <w:rsid w:val="002F62B1"/>
    <w:rsid w:val="002F7C30"/>
    <w:rsid w:val="003000AF"/>
    <w:rsid w:val="00301B0E"/>
    <w:rsid w:val="00302B22"/>
    <w:rsid w:val="00305C2F"/>
    <w:rsid w:val="0031154A"/>
    <w:rsid w:val="00313DEF"/>
    <w:rsid w:val="0031745B"/>
    <w:rsid w:val="00317BEE"/>
    <w:rsid w:val="003226A4"/>
    <w:rsid w:val="00325241"/>
    <w:rsid w:val="00326750"/>
    <w:rsid w:val="00331297"/>
    <w:rsid w:val="00331680"/>
    <w:rsid w:val="00332695"/>
    <w:rsid w:val="00333BBB"/>
    <w:rsid w:val="0033627C"/>
    <w:rsid w:val="00341E66"/>
    <w:rsid w:val="00342534"/>
    <w:rsid w:val="003442EC"/>
    <w:rsid w:val="00344A7C"/>
    <w:rsid w:val="00346552"/>
    <w:rsid w:val="00347D98"/>
    <w:rsid w:val="00350895"/>
    <w:rsid w:val="00351B79"/>
    <w:rsid w:val="00353201"/>
    <w:rsid w:val="00357BE4"/>
    <w:rsid w:val="003613BE"/>
    <w:rsid w:val="0036294D"/>
    <w:rsid w:val="00363691"/>
    <w:rsid w:val="003638F8"/>
    <w:rsid w:val="003665BE"/>
    <w:rsid w:val="00366AB6"/>
    <w:rsid w:val="00367B5A"/>
    <w:rsid w:val="00370CEC"/>
    <w:rsid w:val="003721B2"/>
    <w:rsid w:val="00373E67"/>
    <w:rsid w:val="00377FB1"/>
    <w:rsid w:val="00381320"/>
    <w:rsid w:val="00381AB7"/>
    <w:rsid w:val="00381B85"/>
    <w:rsid w:val="00384FF6"/>
    <w:rsid w:val="00386611"/>
    <w:rsid w:val="00386A31"/>
    <w:rsid w:val="003906FA"/>
    <w:rsid w:val="00392326"/>
    <w:rsid w:val="00392F3D"/>
    <w:rsid w:val="003942AF"/>
    <w:rsid w:val="00395323"/>
    <w:rsid w:val="003A2799"/>
    <w:rsid w:val="003A2AE1"/>
    <w:rsid w:val="003A34B3"/>
    <w:rsid w:val="003A5586"/>
    <w:rsid w:val="003A75BF"/>
    <w:rsid w:val="003A7BFC"/>
    <w:rsid w:val="003A7D44"/>
    <w:rsid w:val="003B0567"/>
    <w:rsid w:val="003B1352"/>
    <w:rsid w:val="003B1653"/>
    <w:rsid w:val="003B2D46"/>
    <w:rsid w:val="003B4711"/>
    <w:rsid w:val="003B4CA2"/>
    <w:rsid w:val="003B5B5D"/>
    <w:rsid w:val="003C1B3C"/>
    <w:rsid w:val="003C399C"/>
    <w:rsid w:val="003C499C"/>
    <w:rsid w:val="003C5EBE"/>
    <w:rsid w:val="003D069D"/>
    <w:rsid w:val="003D3116"/>
    <w:rsid w:val="003D4B6A"/>
    <w:rsid w:val="003D509C"/>
    <w:rsid w:val="003D78CC"/>
    <w:rsid w:val="003E0A7E"/>
    <w:rsid w:val="003E1225"/>
    <w:rsid w:val="003E21F0"/>
    <w:rsid w:val="003E3590"/>
    <w:rsid w:val="003E3986"/>
    <w:rsid w:val="003E5397"/>
    <w:rsid w:val="003F013E"/>
    <w:rsid w:val="003F15B6"/>
    <w:rsid w:val="003F20F1"/>
    <w:rsid w:val="003F501E"/>
    <w:rsid w:val="0040052E"/>
    <w:rsid w:val="004011AE"/>
    <w:rsid w:val="00403291"/>
    <w:rsid w:val="00403BD8"/>
    <w:rsid w:val="00403CA6"/>
    <w:rsid w:val="00414137"/>
    <w:rsid w:val="00414862"/>
    <w:rsid w:val="00420319"/>
    <w:rsid w:val="00424B27"/>
    <w:rsid w:val="00425210"/>
    <w:rsid w:val="0042549F"/>
    <w:rsid w:val="00427D9A"/>
    <w:rsid w:val="0043068D"/>
    <w:rsid w:val="00430A0A"/>
    <w:rsid w:val="00430AF6"/>
    <w:rsid w:val="00431B3D"/>
    <w:rsid w:val="00431CCF"/>
    <w:rsid w:val="00433440"/>
    <w:rsid w:val="0043388C"/>
    <w:rsid w:val="004346E0"/>
    <w:rsid w:val="00436F2D"/>
    <w:rsid w:val="00437F76"/>
    <w:rsid w:val="00440444"/>
    <w:rsid w:val="00440833"/>
    <w:rsid w:val="00440A7C"/>
    <w:rsid w:val="0044135A"/>
    <w:rsid w:val="0045092A"/>
    <w:rsid w:val="004513BB"/>
    <w:rsid w:val="0045250C"/>
    <w:rsid w:val="00455C2F"/>
    <w:rsid w:val="00457089"/>
    <w:rsid w:val="00461F4C"/>
    <w:rsid w:val="00467094"/>
    <w:rsid w:val="00467899"/>
    <w:rsid w:val="00467910"/>
    <w:rsid w:val="00470C55"/>
    <w:rsid w:val="00470FA0"/>
    <w:rsid w:val="0048214E"/>
    <w:rsid w:val="00482DDD"/>
    <w:rsid w:val="00484A01"/>
    <w:rsid w:val="00485BEB"/>
    <w:rsid w:val="0049178E"/>
    <w:rsid w:val="00496DEB"/>
    <w:rsid w:val="004A03DA"/>
    <w:rsid w:val="004A1A2F"/>
    <w:rsid w:val="004A2472"/>
    <w:rsid w:val="004A3494"/>
    <w:rsid w:val="004A3942"/>
    <w:rsid w:val="004A628A"/>
    <w:rsid w:val="004B4BAE"/>
    <w:rsid w:val="004C28B2"/>
    <w:rsid w:val="004C2C6C"/>
    <w:rsid w:val="004C417F"/>
    <w:rsid w:val="004C4747"/>
    <w:rsid w:val="004C7415"/>
    <w:rsid w:val="004D0291"/>
    <w:rsid w:val="004D4A96"/>
    <w:rsid w:val="004D5D6E"/>
    <w:rsid w:val="004D6AC9"/>
    <w:rsid w:val="004D7324"/>
    <w:rsid w:val="004E0D9A"/>
    <w:rsid w:val="004E0D9F"/>
    <w:rsid w:val="004E274E"/>
    <w:rsid w:val="004E286D"/>
    <w:rsid w:val="004E2FF0"/>
    <w:rsid w:val="004E3A58"/>
    <w:rsid w:val="004E470C"/>
    <w:rsid w:val="004E65FA"/>
    <w:rsid w:val="004E68B2"/>
    <w:rsid w:val="004E6C57"/>
    <w:rsid w:val="004F1020"/>
    <w:rsid w:val="004F15E1"/>
    <w:rsid w:val="004F1693"/>
    <w:rsid w:val="004F2F26"/>
    <w:rsid w:val="004F7014"/>
    <w:rsid w:val="0050078B"/>
    <w:rsid w:val="00501F48"/>
    <w:rsid w:val="00502391"/>
    <w:rsid w:val="0050636B"/>
    <w:rsid w:val="00506BD6"/>
    <w:rsid w:val="0050722C"/>
    <w:rsid w:val="005100AA"/>
    <w:rsid w:val="005100D6"/>
    <w:rsid w:val="00510B77"/>
    <w:rsid w:val="005132DE"/>
    <w:rsid w:val="0051531D"/>
    <w:rsid w:val="00516938"/>
    <w:rsid w:val="00517072"/>
    <w:rsid w:val="00520D5F"/>
    <w:rsid w:val="00523354"/>
    <w:rsid w:val="00524FF6"/>
    <w:rsid w:val="005261B2"/>
    <w:rsid w:val="00531A1B"/>
    <w:rsid w:val="005346FC"/>
    <w:rsid w:val="0053618E"/>
    <w:rsid w:val="0053693D"/>
    <w:rsid w:val="00542753"/>
    <w:rsid w:val="00545F40"/>
    <w:rsid w:val="0054696B"/>
    <w:rsid w:val="00546992"/>
    <w:rsid w:val="00551410"/>
    <w:rsid w:val="0055668E"/>
    <w:rsid w:val="00560591"/>
    <w:rsid w:val="005610C5"/>
    <w:rsid w:val="00562528"/>
    <w:rsid w:val="005634F6"/>
    <w:rsid w:val="00564669"/>
    <w:rsid w:val="00565001"/>
    <w:rsid w:val="0057092F"/>
    <w:rsid w:val="00570A04"/>
    <w:rsid w:val="005732A0"/>
    <w:rsid w:val="00574936"/>
    <w:rsid w:val="0057771B"/>
    <w:rsid w:val="00580890"/>
    <w:rsid w:val="00583E45"/>
    <w:rsid w:val="00584356"/>
    <w:rsid w:val="00586147"/>
    <w:rsid w:val="00590862"/>
    <w:rsid w:val="00590CE0"/>
    <w:rsid w:val="00590E9B"/>
    <w:rsid w:val="00591BE0"/>
    <w:rsid w:val="005930AA"/>
    <w:rsid w:val="00593933"/>
    <w:rsid w:val="00596897"/>
    <w:rsid w:val="005A1205"/>
    <w:rsid w:val="005A202A"/>
    <w:rsid w:val="005A52D5"/>
    <w:rsid w:val="005A646E"/>
    <w:rsid w:val="005A74C0"/>
    <w:rsid w:val="005B0DE9"/>
    <w:rsid w:val="005B1F73"/>
    <w:rsid w:val="005B449C"/>
    <w:rsid w:val="005B46B7"/>
    <w:rsid w:val="005B4F3C"/>
    <w:rsid w:val="005B73D0"/>
    <w:rsid w:val="005B74EA"/>
    <w:rsid w:val="005C03E3"/>
    <w:rsid w:val="005C044E"/>
    <w:rsid w:val="005C1779"/>
    <w:rsid w:val="005C29D0"/>
    <w:rsid w:val="005C2E52"/>
    <w:rsid w:val="005C3C83"/>
    <w:rsid w:val="005C3FDB"/>
    <w:rsid w:val="005C5A60"/>
    <w:rsid w:val="005C6D77"/>
    <w:rsid w:val="005C7A18"/>
    <w:rsid w:val="005C7A50"/>
    <w:rsid w:val="005D013D"/>
    <w:rsid w:val="005D0267"/>
    <w:rsid w:val="005D193E"/>
    <w:rsid w:val="005D7EAB"/>
    <w:rsid w:val="005E0580"/>
    <w:rsid w:val="005E107A"/>
    <w:rsid w:val="005E4051"/>
    <w:rsid w:val="005E4F6B"/>
    <w:rsid w:val="006016AD"/>
    <w:rsid w:val="006025BA"/>
    <w:rsid w:val="00606AE1"/>
    <w:rsid w:val="006079CD"/>
    <w:rsid w:val="00611491"/>
    <w:rsid w:val="00612444"/>
    <w:rsid w:val="00613296"/>
    <w:rsid w:val="00613A27"/>
    <w:rsid w:val="00614B68"/>
    <w:rsid w:val="0062122F"/>
    <w:rsid w:val="006215AB"/>
    <w:rsid w:val="00621923"/>
    <w:rsid w:val="006256E9"/>
    <w:rsid w:val="00626684"/>
    <w:rsid w:val="006362F5"/>
    <w:rsid w:val="006439EE"/>
    <w:rsid w:val="00643F47"/>
    <w:rsid w:val="00654315"/>
    <w:rsid w:val="00657D54"/>
    <w:rsid w:val="00661A23"/>
    <w:rsid w:val="006624E6"/>
    <w:rsid w:val="006639F3"/>
    <w:rsid w:val="00667748"/>
    <w:rsid w:val="00671DDB"/>
    <w:rsid w:val="0067395D"/>
    <w:rsid w:val="00674587"/>
    <w:rsid w:val="0067579F"/>
    <w:rsid w:val="0068071C"/>
    <w:rsid w:val="00682205"/>
    <w:rsid w:val="00682A6E"/>
    <w:rsid w:val="00685D8F"/>
    <w:rsid w:val="00687468"/>
    <w:rsid w:val="00690B51"/>
    <w:rsid w:val="006914CD"/>
    <w:rsid w:val="00694609"/>
    <w:rsid w:val="0069489E"/>
    <w:rsid w:val="006964B8"/>
    <w:rsid w:val="006967DA"/>
    <w:rsid w:val="006969A1"/>
    <w:rsid w:val="00697FFA"/>
    <w:rsid w:val="006A1F10"/>
    <w:rsid w:val="006A213D"/>
    <w:rsid w:val="006A49BE"/>
    <w:rsid w:val="006A6AC0"/>
    <w:rsid w:val="006A6B02"/>
    <w:rsid w:val="006B0956"/>
    <w:rsid w:val="006B1372"/>
    <w:rsid w:val="006B2D63"/>
    <w:rsid w:val="006B515A"/>
    <w:rsid w:val="006B578F"/>
    <w:rsid w:val="006B5E83"/>
    <w:rsid w:val="006C0261"/>
    <w:rsid w:val="006C0D86"/>
    <w:rsid w:val="006C103F"/>
    <w:rsid w:val="006C1F79"/>
    <w:rsid w:val="006C2035"/>
    <w:rsid w:val="006C2955"/>
    <w:rsid w:val="006C417A"/>
    <w:rsid w:val="006C5705"/>
    <w:rsid w:val="006C770A"/>
    <w:rsid w:val="006D1EB1"/>
    <w:rsid w:val="006D3049"/>
    <w:rsid w:val="006D3C9D"/>
    <w:rsid w:val="006E153E"/>
    <w:rsid w:val="006E460D"/>
    <w:rsid w:val="006E4957"/>
    <w:rsid w:val="006E598D"/>
    <w:rsid w:val="006E6414"/>
    <w:rsid w:val="006E6FFD"/>
    <w:rsid w:val="006E7E1D"/>
    <w:rsid w:val="006F6A4F"/>
    <w:rsid w:val="00701416"/>
    <w:rsid w:val="007044BB"/>
    <w:rsid w:val="00706BC0"/>
    <w:rsid w:val="0071231F"/>
    <w:rsid w:val="007133C0"/>
    <w:rsid w:val="00714143"/>
    <w:rsid w:val="00716B46"/>
    <w:rsid w:val="00717873"/>
    <w:rsid w:val="007202FD"/>
    <w:rsid w:val="00722B78"/>
    <w:rsid w:val="00722CB3"/>
    <w:rsid w:val="007236E2"/>
    <w:rsid w:val="00723710"/>
    <w:rsid w:val="00724684"/>
    <w:rsid w:val="00725AF1"/>
    <w:rsid w:val="00736AC5"/>
    <w:rsid w:val="0074324A"/>
    <w:rsid w:val="00746A41"/>
    <w:rsid w:val="00747692"/>
    <w:rsid w:val="00750D27"/>
    <w:rsid w:val="00757D72"/>
    <w:rsid w:val="00757FC1"/>
    <w:rsid w:val="007601F4"/>
    <w:rsid w:val="00761EEF"/>
    <w:rsid w:val="00767068"/>
    <w:rsid w:val="00771737"/>
    <w:rsid w:val="00772C5E"/>
    <w:rsid w:val="00772CE7"/>
    <w:rsid w:val="00773C12"/>
    <w:rsid w:val="00773E16"/>
    <w:rsid w:val="00774416"/>
    <w:rsid w:val="007777DB"/>
    <w:rsid w:val="00781277"/>
    <w:rsid w:val="00781BCC"/>
    <w:rsid w:val="00782351"/>
    <w:rsid w:val="00784488"/>
    <w:rsid w:val="00785314"/>
    <w:rsid w:val="0079069B"/>
    <w:rsid w:val="00792861"/>
    <w:rsid w:val="0079303F"/>
    <w:rsid w:val="0079439F"/>
    <w:rsid w:val="00795072"/>
    <w:rsid w:val="007958BF"/>
    <w:rsid w:val="00795D58"/>
    <w:rsid w:val="0079790A"/>
    <w:rsid w:val="00797A30"/>
    <w:rsid w:val="007A099E"/>
    <w:rsid w:val="007A6AB4"/>
    <w:rsid w:val="007A799D"/>
    <w:rsid w:val="007B2CA2"/>
    <w:rsid w:val="007B37EF"/>
    <w:rsid w:val="007B72CB"/>
    <w:rsid w:val="007C09CC"/>
    <w:rsid w:val="007C630A"/>
    <w:rsid w:val="007C6681"/>
    <w:rsid w:val="007D15AF"/>
    <w:rsid w:val="007D49EB"/>
    <w:rsid w:val="007D4FAC"/>
    <w:rsid w:val="007D569F"/>
    <w:rsid w:val="007D6281"/>
    <w:rsid w:val="007D6874"/>
    <w:rsid w:val="007D7F4C"/>
    <w:rsid w:val="007E6E72"/>
    <w:rsid w:val="007E74F7"/>
    <w:rsid w:val="007F186A"/>
    <w:rsid w:val="007F1A0D"/>
    <w:rsid w:val="007F37FD"/>
    <w:rsid w:val="008066D8"/>
    <w:rsid w:val="00807B40"/>
    <w:rsid w:val="0081035F"/>
    <w:rsid w:val="008111DA"/>
    <w:rsid w:val="008126F1"/>
    <w:rsid w:val="0081494B"/>
    <w:rsid w:val="008154A1"/>
    <w:rsid w:val="00815BB3"/>
    <w:rsid w:val="00815DA1"/>
    <w:rsid w:val="00816418"/>
    <w:rsid w:val="0081642F"/>
    <w:rsid w:val="00816D63"/>
    <w:rsid w:val="00817FD1"/>
    <w:rsid w:val="008205A8"/>
    <w:rsid w:val="008235FE"/>
    <w:rsid w:val="00830BA6"/>
    <w:rsid w:val="0083169E"/>
    <w:rsid w:val="0083217C"/>
    <w:rsid w:val="00832D58"/>
    <w:rsid w:val="00833587"/>
    <w:rsid w:val="00834222"/>
    <w:rsid w:val="00836AEB"/>
    <w:rsid w:val="008373FB"/>
    <w:rsid w:val="00837675"/>
    <w:rsid w:val="00840216"/>
    <w:rsid w:val="00840411"/>
    <w:rsid w:val="00840F5B"/>
    <w:rsid w:val="0084370A"/>
    <w:rsid w:val="0085085F"/>
    <w:rsid w:val="0085330A"/>
    <w:rsid w:val="008541FE"/>
    <w:rsid w:val="00855859"/>
    <w:rsid w:val="008570C9"/>
    <w:rsid w:val="00860253"/>
    <w:rsid w:val="00860BBB"/>
    <w:rsid w:val="008622A7"/>
    <w:rsid w:val="008632A9"/>
    <w:rsid w:val="0086336E"/>
    <w:rsid w:val="0087130A"/>
    <w:rsid w:val="0087607F"/>
    <w:rsid w:val="0088224E"/>
    <w:rsid w:val="00885102"/>
    <w:rsid w:val="00886049"/>
    <w:rsid w:val="00887EFB"/>
    <w:rsid w:val="008A0002"/>
    <w:rsid w:val="008A0991"/>
    <w:rsid w:val="008A0E9A"/>
    <w:rsid w:val="008A6DA1"/>
    <w:rsid w:val="008B522F"/>
    <w:rsid w:val="008B54CE"/>
    <w:rsid w:val="008B70E9"/>
    <w:rsid w:val="008C2B41"/>
    <w:rsid w:val="008C2D8C"/>
    <w:rsid w:val="008C347B"/>
    <w:rsid w:val="008C3C3D"/>
    <w:rsid w:val="008C45E1"/>
    <w:rsid w:val="008C702E"/>
    <w:rsid w:val="008D13F2"/>
    <w:rsid w:val="008D3320"/>
    <w:rsid w:val="008D346B"/>
    <w:rsid w:val="008D55D1"/>
    <w:rsid w:val="008D681C"/>
    <w:rsid w:val="008D7A8F"/>
    <w:rsid w:val="008E099E"/>
    <w:rsid w:val="008F3826"/>
    <w:rsid w:val="008F4ED7"/>
    <w:rsid w:val="009003E2"/>
    <w:rsid w:val="009012CB"/>
    <w:rsid w:val="009041FA"/>
    <w:rsid w:val="009042C8"/>
    <w:rsid w:val="00904D4E"/>
    <w:rsid w:val="00910C0E"/>
    <w:rsid w:val="00914106"/>
    <w:rsid w:val="00916B29"/>
    <w:rsid w:val="009201B5"/>
    <w:rsid w:val="00921383"/>
    <w:rsid w:val="00922341"/>
    <w:rsid w:val="00922E8D"/>
    <w:rsid w:val="00925E11"/>
    <w:rsid w:val="0093132B"/>
    <w:rsid w:val="00933E4C"/>
    <w:rsid w:val="00934DCC"/>
    <w:rsid w:val="009355BE"/>
    <w:rsid w:val="00940B53"/>
    <w:rsid w:val="0094202A"/>
    <w:rsid w:val="00943119"/>
    <w:rsid w:val="00943CD5"/>
    <w:rsid w:val="009462EA"/>
    <w:rsid w:val="00946B7B"/>
    <w:rsid w:val="009477FF"/>
    <w:rsid w:val="00950670"/>
    <w:rsid w:val="00951DFF"/>
    <w:rsid w:val="009524D7"/>
    <w:rsid w:val="009548D1"/>
    <w:rsid w:val="00954E60"/>
    <w:rsid w:val="00957D52"/>
    <w:rsid w:val="00962544"/>
    <w:rsid w:val="0096526E"/>
    <w:rsid w:val="00965FB1"/>
    <w:rsid w:val="00966029"/>
    <w:rsid w:val="00967DCA"/>
    <w:rsid w:val="009708A0"/>
    <w:rsid w:val="009733F6"/>
    <w:rsid w:val="00974365"/>
    <w:rsid w:val="009743D4"/>
    <w:rsid w:val="0097582C"/>
    <w:rsid w:val="00976D87"/>
    <w:rsid w:val="00977151"/>
    <w:rsid w:val="009779A7"/>
    <w:rsid w:val="00977DC6"/>
    <w:rsid w:val="00982916"/>
    <w:rsid w:val="00983BF1"/>
    <w:rsid w:val="00984455"/>
    <w:rsid w:val="00985813"/>
    <w:rsid w:val="00985C4F"/>
    <w:rsid w:val="00987C24"/>
    <w:rsid w:val="00990E13"/>
    <w:rsid w:val="00991093"/>
    <w:rsid w:val="00991FDE"/>
    <w:rsid w:val="00994027"/>
    <w:rsid w:val="00995299"/>
    <w:rsid w:val="009966C7"/>
    <w:rsid w:val="00997754"/>
    <w:rsid w:val="009A53A3"/>
    <w:rsid w:val="009A5EDA"/>
    <w:rsid w:val="009B3B9B"/>
    <w:rsid w:val="009B3F78"/>
    <w:rsid w:val="009C036F"/>
    <w:rsid w:val="009C0B53"/>
    <w:rsid w:val="009C2EB8"/>
    <w:rsid w:val="009C35EC"/>
    <w:rsid w:val="009C4066"/>
    <w:rsid w:val="009C6411"/>
    <w:rsid w:val="009C691A"/>
    <w:rsid w:val="009C6B0E"/>
    <w:rsid w:val="009C77E8"/>
    <w:rsid w:val="009C7A93"/>
    <w:rsid w:val="009D0277"/>
    <w:rsid w:val="009D0826"/>
    <w:rsid w:val="009D2E68"/>
    <w:rsid w:val="009D4683"/>
    <w:rsid w:val="009D6CEA"/>
    <w:rsid w:val="009E01FC"/>
    <w:rsid w:val="009E15F5"/>
    <w:rsid w:val="009E1BFB"/>
    <w:rsid w:val="009E39E6"/>
    <w:rsid w:val="009E455A"/>
    <w:rsid w:val="009E5D3B"/>
    <w:rsid w:val="009E634F"/>
    <w:rsid w:val="009E69C2"/>
    <w:rsid w:val="009F2323"/>
    <w:rsid w:val="009F2477"/>
    <w:rsid w:val="009F3873"/>
    <w:rsid w:val="009F398F"/>
    <w:rsid w:val="009F3E0D"/>
    <w:rsid w:val="009F5CD6"/>
    <w:rsid w:val="009F6116"/>
    <w:rsid w:val="00A038E4"/>
    <w:rsid w:val="00A149C7"/>
    <w:rsid w:val="00A14CD8"/>
    <w:rsid w:val="00A16930"/>
    <w:rsid w:val="00A17F2A"/>
    <w:rsid w:val="00A2057A"/>
    <w:rsid w:val="00A214DD"/>
    <w:rsid w:val="00A21670"/>
    <w:rsid w:val="00A256D7"/>
    <w:rsid w:val="00A274FA"/>
    <w:rsid w:val="00A30FE2"/>
    <w:rsid w:val="00A316C2"/>
    <w:rsid w:val="00A3235D"/>
    <w:rsid w:val="00A32A09"/>
    <w:rsid w:val="00A33606"/>
    <w:rsid w:val="00A33C14"/>
    <w:rsid w:val="00A34C41"/>
    <w:rsid w:val="00A41ACE"/>
    <w:rsid w:val="00A4316F"/>
    <w:rsid w:val="00A46CB2"/>
    <w:rsid w:val="00A479A6"/>
    <w:rsid w:val="00A55FF9"/>
    <w:rsid w:val="00A5668E"/>
    <w:rsid w:val="00A56F69"/>
    <w:rsid w:val="00A618A1"/>
    <w:rsid w:val="00A6396A"/>
    <w:rsid w:val="00A64EDC"/>
    <w:rsid w:val="00A661A5"/>
    <w:rsid w:val="00A66419"/>
    <w:rsid w:val="00A66B19"/>
    <w:rsid w:val="00A70CDE"/>
    <w:rsid w:val="00A70CF9"/>
    <w:rsid w:val="00A71994"/>
    <w:rsid w:val="00A7330A"/>
    <w:rsid w:val="00A753CC"/>
    <w:rsid w:val="00A815B7"/>
    <w:rsid w:val="00A8190C"/>
    <w:rsid w:val="00A831D5"/>
    <w:rsid w:val="00A87529"/>
    <w:rsid w:val="00A91C5D"/>
    <w:rsid w:val="00A92AC6"/>
    <w:rsid w:val="00A92AEA"/>
    <w:rsid w:val="00A94A3D"/>
    <w:rsid w:val="00A955A3"/>
    <w:rsid w:val="00AA0689"/>
    <w:rsid w:val="00AA108D"/>
    <w:rsid w:val="00AA1D0C"/>
    <w:rsid w:val="00AA2486"/>
    <w:rsid w:val="00AA2528"/>
    <w:rsid w:val="00AA3068"/>
    <w:rsid w:val="00AA3772"/>
    <w:rsid w:val="00AA5B92"/>
    <w:rsid w:val="00AA5E86"/>
    <w:rsid w:val="00AA766B"/>
    <w:rsid w:val="00AB3108"/>
    <w:rsid w:val="00AB322A"/>
    <w:rsid w:val="00AB33DD"/>
    <w:rsid w:val="00AB5E6C"/>
    <w:rsid w:val="00AB7347"/>
    <w:rsid w:val="00AC0127"/>
    <w:rsid w:val="00AC14F7"/>
    <w:rsid w:val="00AC2007"/>
    <w:rsid w:val="00AC52DD"/>
    <w:rsid w:val="00AC545E"/>
    <w:rsid w:val="00AC736C"/>
    <w:rsid w:val="00AD00A3"/>
    <w:rsid w:val="00AD2EBB"/>
    <w:rsid w:val="00AD3E8E"/>
    <w:rsid w:val="00AD502A"/>
    <w:rsid w:val="00AD6093"/>
    <w:rsid w:val="00AE12BB"/>
    <w:rsid w:val="00AE22F9"/>
    <w:rsid w:val="00AE358A"/>
    <w:rsid w:val="00AE3F5A"/>
    <w:rsid w:val="00AE5564"/>
    <w:rsid w:val="00AF01AB"/>
    <w:rsid w:val="00AF1C87"/>
    <w:rsid w:val="00AF2597"/>
    <w:rsid w:val="00AF3AD7"/>
    <w:rsid w:val="00AF5BD2"/>
    <w:rsid w:val="00B01666"/>
    <w:rsid w:val="00B0229F"/>
    <w:rsid w:val="00B026DF"/>
    <w:rsid w:val="00B04A76"/>
    <w:rsid w:val="00B05944"/>
    <w:rsid w:val="00B07D13"/>
    <w:rsid w:val="00B126A4"/>
    <w:rsid w:val="00B14558"/>
    <w:rsid w:val="00B163FB"/>
    <w:rsid w:val="00B216E1"/>
    <w:rsid w:val="00B2278E"/>
    <w:rsid w:val="00B239BF"/>
    <w:rsid w:val="00B23D9F"/>
    <w:rsid w:val="00B23E2C"/>
    <w:rsid w:val="00B24234"/>
    <w:rsid w:val="00B26499"/>
    <w:rsid w:val="00B32B4E"/>
    <w:rsid w:val="00B34666"/>
    <w:rsid w:val="00B41814"/>
    <w:rsid w:val="00B42279"/>
    <w:rsid w:val="00B439FB"/>
    <w:rsid w:val="00B43F5C"/>
    <w:rsid w:val="00B47172"/>
    <w:rsid w:val="00B5058C"/>
    <w:rsid w:val="00B535FD"/>
    <w:rsid w:val="00B54F3D"/>
    <w:rsid w:val="00B5552E"/>
    <w:rsid w:val="00B5596A"/>
    <w:rsid w:val="00B57A1A"/>
    <w:rsid w:val="00B61ECB"/>
    <w:rsid w:val="00B63109"/>
    <w:rsid w:val="00B649D7"/>
    <w:rsid w:val="00B70F40"/>
    <w:rsid w:val="00B718A6"/>
    <w:rsid w:val="00B729FC"/>
    <w:rsid w:val="00B7413B"/>
    <w:rsid w:val="00B74262"/>
    <w:rsid w:val="00B7732C"/>
    <w:rsid w:val="00B81F6C"/>
    <w:rsid w:val="00B83C73"/>
    <w:rsid w:val="00B83F60"/>
    <w:rsid w:val="00B8499C"/>
    <w:rsid w:val="00B84CCE"/>
    <w:rsid w:val="00B85BF2"/>
    <w:rsid w:val="00B86FEB"/>
    <w:rsid w:val="00B87C5E"/>
    <w:rsid w:val="00B91CAF"/>
    <w:rsid w:val="00B93C89"/>
    <w:rsid w:val="00B95A21"/>
    <w:rsid w:val="00B964E7"/>
    <w:rsid w:val="00BA13BA"/>
    <w:rsid w:val="00BA16F9"/>
    <w:rsid w:val="00BA2398"/>
    <w:rsid w:val="00BA23BA"/>
    <w:rsid w:val="00BA6176"/>
    <w:rsid w:val="00BA755C"/>
    <w:rsid w:val="00BB22D5"/>
    <w:rsid w:val="00BB31BF"/>
    <w:rsid w:val="00BB4C5C"/>
    <w:rsid w:val="00BB567D"/>
    <w:rsid w:val="00BB5EC7"/>
    <w:rsid w:val="00BB716D"/>
    <w:rsid w:val="00BB7FF5"/>
    <w:rsid w:val="00BC0FEE"/>
    <w:rsid w:val="00BC120F"/>
    <w:rsid w:val="00BC23A8"/>
    <w:rsid w:val="00BC2EEB"/>
    <w:rsid w:val="00BC47BA"/>
    <w:rsid w:val="00BC4946"/>
    <w:rsid w:val="00BC6D75"/>
    <w:rsid w:val="00BC79F4"/>
    <w:rsid w:val="00BD52E8"/>
    <w:rsid w:val="00BD5685"/>
    <w:rsid w:val="00BD6265"/>
    <w:rsid w:val="00BD6B80"/>
    <w:rsid w:val="00BD7BEE"/>
    <w:rsid w:val="00BE292D"/>
    <w:rsid w:val="00BF3353"/>
    <w:rsid w:val="00BF514B"/>
    <w:rsid w:val="00C02751"/>
    <w:rsid w:val="00C02B40"/>
    <w:rsid w:val="00C05486"/>
    <w:rsid w:val="00C065AB"/>
    <w:rsid w:val="00C07F0F"/>
    <w:rsid w:val="00C119B0"/>
    <w:rsid w:val="00C16CBF"/>
    <w:rsid w:val="00C200CB"/>
    <w:rsid w:val="00C2114F"/>
    <w:rsid w:val="00C214F8"/>
    <w:rsid w:val="00C22774"/>
    <w:rsid w:val="00C239C3"/>
    <w:rsid w:val="00C269C3"/>
    <w:rsid w:val="00C26CE3"/>
    <w:rsid w:val="00C31018"/>
    <w:rsid w:val="00C31D4F"/>
    <w:rsid w:val="00C31E74"/>
    <w:rsid w:val="00C33CC1"/>
    <w:rsid w:val="00C36AAC"/>
    <w:rsid w:val="00C4053D"/>
    <w:rsid w:val="00C40EA4"/>
    <w:rsid w:val="00C437D1"/>
    <w:rsid w:val="00C47FA5"/>
    <w:rsid w:val="00C51E7B"/>
    <w:rsid w:val="00C557B8"/>
    <w:rsid w:val="00C564D9"/>
    <w:rsid w:val="00C6378A"/>
    <w:rsid w:val="00C67F55"/>
    <w:rsid w:val="00C711B2"/>
    <w:rsid w:val="00C71F49"/>
    <w:rsid w:val="00C7546E"/>
    <w:rsid w:val="00C75D63"/>
    <w:rsid w:val="00C80629"/>
    <w:rsid w:val="00C81C4D"/>
    <w:rsid w:val="00C829F0"/>
    <w:rsid w:val="00C82E03"/>
    <w:rsid w:val="00C84B42"/>
    <w:rsid w:val="00C8734C"/>
    <w:rsid w:val="00C90F13"/>
    <w:rsid w:val="00C9184E"/>
    <w:rsid w:val="00C925DF"/>
    <w:rsid w:val="00C93083"/>
    <w:rsid w:val="00C934FF"/>
    <w:rsid w:val="00C94A26"/>
    <w:rsid w:val="00C9799B"/>
    <w:rsid w:val="00C97D98"/>
    <w:rsid w:val="00CA1314"/>
    <w:rsid w:val="00CA20C0"/>
    <w:rsid w:val="00CA3398"/>
    <w:rsid w:val="00CA3D48"/>
    <w:rsid w:val="00CA46F5"/>
    <w:rsid w:val="00CA5B79"/>
    <w:rsid w:val="00CA63F8"/>
    <w:rsid w:val="00CA6518"/>
    <w:rsid w:val="00CB037B"/>
    <w:rsid w:val="00CB4A9C"/>
    <w:rsid w:val="00CB5B78"/>
    <w:rsid w:val="00CB5C5A"/>
    <w:rsid w:val="00CB6067"/>
    <w:rsid w:val="00CC1AA2"/>
    <w:rsid w:val="00CC2F32"/>
    <w:rsid w:val="00CC479D"/>
    <w:rsid w:val="00CC692E"/>
    <w:rsid w:val="00CC6A33"/>
    <w:rsid w:val="00CC7B27"/>
    <w:rsid w:val="00CC7C3B"/>
    <w:rsid w:val="00CD46EE"/>
    <w:rsid w:val="00CD73A1"/>
    <w:rsid w:val="00CE411E"/>
    <w:rsid w:val="00CE43B1"/>
    <w:rsid w:val="00CE56DD"/>
    <w:rsid w:val="00CE74BC"/>
    <w:rsid w:val="00CF0627"/>
    <w:rsid w:val="00CF1D37"/>
    <w:rsid w:val="00CF3762"/>
    <w:rsid w:val="00CF5D9D"/>
    <w:rsid w:val="00D00278"/>
    <w:rsid w:val="00D0323A"/>
    <w:rsid w:val="00D101CC"/>
    <w:rsid w:val="00D22CB6"/>
    <w:rsid w:val="00D23D23"/>
    <w:rsid w:val="00D26AB3"/>
    <w:rsid w:val="00D26ADB"/>
    <w:rsid w:val="00D3176D"/>
    <w:rsid w:val="00D3342B"/>
    <w:rsid w:val="00D35AF3"/>
    <w:rsid w:val="00D36B2D"/>
    <w:rsid w:val="00D37627"/>
    <w:rsid w:val="00D40361"/>
    <w:rsid w:val="00D41DBF"/>
    <w:rsid w:val="00D426BE"/>
    <w:rsid w:val="00D42821"/>
    <w:rsid w:val="00D45D74"/>
    <w:rsid w:val="00D606D2"/>
    <w:rsid w:val="00D62318"/>
    <w:rsid w:val="00D63463"/>
    <w:rsid w:val="00D63C9A"/>
    <w:rsid w:val="00D66F8F"/>
    <w:rsid w:val="00D7072F"/>
    <w:rsid w:val="00D723AB"/>
    <w:rsid w:val="00D7259F"/>
    <w:rsid w:val="00D77EEE"/>
    <w:rsid w:val="00D77F1E"/>
    <w:rsid w:val="00D80CC5"/>
    <w:rsid w:val="00D8314A"/>
    <w:rsid w:val="00D84913"/>
    <w:rsid w:val="00D859AC"/>
    <w:rsid w:val="00D86B24"/>
    <w:rsid w:val="00D878B7"/>
    <w:rsid w:val="00D90E6D"/>
    <w:rsid w:val="00D93D92"/>
    <w:rsid w:val="00D944FD"/>
    <w:rsid w:val="00D94D49"/>
    <w:rsid w:val="00D95A5A"/>
    <w:rsid w:val="00D96322"/>
    <w:rsid w:val="00DA2202"/>
    <w:rsid w:val="00DA2908"/>
    <w:rsid w:val="00DA4590"/>
    <w:rsid w:val="00DA7E72"/>
    <w:rsid w:val="00DB00E6"/>
    <w:rsid w:val="00DB2FBE"/>
    <w:rsid w:val="00DB6934"/>
    <w:rsid w:val="00DB7CB1"/>
    <w:rsid w:val="00DC0666"/>
    <w:rsid w:val="00DC1792"/>
    <w:rsid w:val="00DC23F4"/>
    <w:rsid w:val="00DC2884"/>
    <w:rsid w:val="00DC6A61"/>
    <w:rsid w:val="00DC6EA8"/>
    <w:rsid w:val="00DD29F2"/>
    <w:rsid w:val="00DD3072"/>
    <w:rsid w:val="00DD69F4"/>
    <w:rsid w:val="00DE27BC"/>
    <w:rsid w:val="00DE35C8"/>
    <w:rsid w:val="00DE3693"/>
    <w:rsid w:val="00DE37A9"/>
    <w:rsid w:val="00DE4D70"/>
    <w:rsid w:val="00DE582A"/>
    <w:rsid w:val="00DE728F"/>
    <w:rsid w:val="00DE7858"/>
    <w:rsid w:val="00DF179A"/>
    <w:rsid w:val="00DF1F16"/>
    <w:rsid w:val="00DF48A5"/>
    <w:rsid w:val="00E007D6"/>
    <w:rsid w:val="00E00CD0"/>
    <w:rsid w:val="00E01F31"/>
    <w:rsid w:val="00E023C1"/>
    <w:rsid w:val="00E038F3"/>
    <w:rsid w:val="00E06C21"/>
    <w:rsid w:val="00E13E30"/>
    <w:rsid w:val="00E22E7C"/>
    <w:rsid w:val="00E2353E"/>
    <w:rsid w:val="00E25354"/>
    <w:rsid w:val="00E256FC"/>
    <w:rsid w:val="00E30161"/>
    <w:rsid w:val="00E3292A"/>
    <w:rsid w:val="00E40274"/>
    <w:rsid w:val="00E40669"/>
    <w:rsid w:val="00E44520"/>
    <w:rsid w:val="00E445E4"/>
    <w:rsid w:val="00E44C1A"/>
    <w:rsid w:val="00E45CAC"/>
    <w:rsid w:val="00E4685D"/>
    <w:rsid w:val="00E47EF9"/>
    <w:rsid w:val="00E47F7B"/>
    <w:rsid w:val="00E50A05"/>
    <w:rsid w:val="00E554F7"/>
    <w:rsid w:val="00E575B7"/>
    <w:rsid w:val="00E60803"/>
    <w:rsid w:val="00E611BB"/>
    <w:rsid w:val="00E6450D"/>
    <w:rsid w:val="00E67201"/>
    <w:rsid w:val="00E742B7"/>
    <w:rsid w:val="00E765CC"/>
    <w:rsid w:val="00E807FA"/>
    <w:rsid w:val="00E80F01"/>
    <w:rsid w:val="00E85B10"/>
    <w:rsid w:val="00E877EB"/>
    <w:rsid w:val="00E90943"/>
    <w:rsid w:val="00E920F6"/>
    <w:rsid w:val="00E9476A"/>
    <w:rsid w:val="00E96F76"/>
    <w:rsid w:val="00EA16F6"/>
    <w:rsid w:val="00EA197F"/>
    <w:rsid w:val="00EA7F3E"/>
    <w:rsid w:val="00EB0267"/>
    <w:rsid w:val="00EB068D"/>
    <w:rsid w:val="00EB1103"/>
    <w:rsid w:val="00EB1669"/>
    <w:rsid w:val="00EB4D56"/>
    <w:rsid w:val="00EB55C0"/>
    <w:rsid w:val="00EB6B8E"/>
    <w:rsid w:val="00EB6BC9"/>
    <w:rsid w:val="00EC088C"/>
    <w:rsid w:val="00EC18C7"/>
    <w:rsid w:val="00EC1A00"/>
    <w:rsid w:val="00ED11F3"/>
    <w:rsid w:val="00ED34D3"/>
    <w:rsid w:val="00ED533A"/>
    <w:rsid w:val="00ED72A2"/>
    <w:rsid w:val="00ED7FB9"/>
    <w:rsid w:val="00EE33F6"/>
    <w:rsid w:val="00EE5ADB"/>
    <w:rsid w:val="00EE5F43"/>
    <w:rsid w:val="00EF3304"/>
    <w:rsid w:val="00EF3689"/>
    <w:rsid w:val="00EF593A"/>
    <w:rsid w:val="00EF5AE9"/>
    <w:rsid w:val="00EF6591"/>
    <w:rsid w:val="00EF6789"/>
    <w:rsid w:val="00EF788A"/>
    <w:rsid w:val="00F029FB"/>
    <w:rsid w:val="00F02E50"/>
    <w:rsid w:val="00F03E2C"/>
    <w:rsid w:val="00F101A5"/>
    <w:rsid w:val="00F12103"/>
    <w:rsid w:val="00F16B18"/>
    <w:rsid w:val="00F170E4"/>
    <w:rsid w:val="00F20985"/>
    <w:rsid w:val="00F2236C"/>
    <w:rsid w:val="00F223DC"/>
    <w:rsid w:val="00F2243C"/>
    <w:rsid w:val="00F24FD6"/>
    <w:rsid w:val="00F33057"/>
    <w:rsid w:val="00F332AD"/>
    <w:rsid w:val="00F33CB6"/>
    <w:rsid w:val="00F34FE9"/>
    <w:rsid w:val="00F36101"/>
    <w:rsid w:val="00F37B64"/>
    <w:rsid w:val="00F41884"/>
    <w:rsid w:val="00F4263C"/>
    <w:rsid w:val="00F43A38"/>
    <w:rsid w:val="00F565F6"/>
    <w:rsid w:val="00F567D2"/>
    <w:rsid w:val="00F57C50"/>
    <w:rsid w:val="00F641D5"/>
    <w:rsid w:val="00F64575"/>
    <w:rsid w:val="00F649A3"/>
    <w:rsid w:val="00F706BC"/>
    <w:rsid w:val="00F71906"/>
    <w:rsid w:val="00F844FD"/>
    <w:rsid w:val="00F85CC5"/>
    <w:rsid w:val="00F86097"/>
    <w:rsid w:val="00F86781"/>
    <w:rsid w:val="00F876F5"/>
    <w:rsid w:val="00F879C6"/>
    <w:rsid w:val="00F93A85"/>
    <w:rsid w:val="00F93A99"/>
    <w:rsid w:val="00F944D1"/>
    <w:rsid w:val="00F94584"/>
    <w:rsid w:val="00F975C4"/>
    <w:rsid w:val="00FA49DF"/>
    <w:rsid w:val="00FA5A3E"/>
    <w:rsid w:val="00FA7280"/>
    <w:rsid w:val="00FB295E"/>
    <w:rsid w:val="00FB2F15"/>
    <w:rsid w:val="00FB4509"/>
    <w:rsid w:val="00FB598D"/>
    <w:rsid w:val="00FC11EF"/>
    <w:rsid w:val="00FC35B7"/>
    <w:rsid w:val="00FD20E0"/>
    <w:rsid w:val="00FD38C7"/>
    <w:rsid w:val="00FD404B"/>
    <w:rsid w:val="00FD4A37"/>
    <w:rsid w:val="00FD5656"/>
    <w:rsid w:val="00FD6765"/>
    <w:rsid w:val="00FD74B9"/>
    <w:rsid w:val="00FE0590"/>
    <w:rsid w:val="00FE1E55"/>
    <w:rsid w:val="00FE2D8C"/>
    <w:rsid w:val="00FE3F62"/>
    <w:rsid w:val="00FE422F"/>
    <w:rsid w:val="00FE443C"/>
    <w:rsid w:val="00FE7028"/>
    <w:rsid w:val="00FF1276"/>
    <w:rsid w:val="00FF1283"/>
    <w:rsid w:val="00FF3291"/>
    <w:rsid w:val="00FF3C30"/>
    <w:rsid w:val="00FF423F"/>
    <w:rsid w:val="00FF78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6B19B5"/>
  <w15:docId w15:val="{45978D71-DD44-4901-B3D2-A0155BC0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val="en-US" w:eastAsia="sk-SK"/>
    </w:rPr>
  </w:style>
  <w:style w:type="paragraph" w:styleId="Heading1">
    <w:name w:val="heading 1"/>
    <w:basedOn w:val="Normal"/>
    <w:next w:val="Normal"/>
    <w:link w:val="Heading1Char"/>
    <w:uiPriority w:val="9"/>
    <w:qFormat/>
    <w:rsid w:val="006B5E83"/>
    <w:pPr>
      <w:keepNext/>
      <w:keepLines/>
      <w:numPr>
        <w:numId w:val="29"/>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Id w:val="29"/>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numPr>
        <w:ilvl w:val="3"/>
        <w:numId w:val="29"/>
      </w:numPr>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numPr>
        <w:ilvl w:val="4"/>
        <w:numId w:val="29"/>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numPr>
        <w:ilvl w:val="5"/>
        <w:numId w:val="29"/>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numPr>
        <w:ilvl w:val="6"/>
        <w:numId w:val="29"/>
      </w:numPr>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numPr>
        <w:ilvl w:val="8"/>
        <w:numId w:val="29"/>
      </w:numPr>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aliases w:val=" Char Char Char, Char Char"/>
    <w:basedOn w:val="Normal"/>
    <w:link w:val="HeaderChar"/>
    <w:uiPriority w:val="99"/>
    <w:unhideWhenUsed/>
    <w:rsid w:val="00506BD6"/>
    <w:pPr>
      <w:tabs>
        <w:tab w:val="center" w:pos="4703"/>
        <w:tab w:val="right" w:pos="9406"/>
      </w:tabs>
    </w:pPr>
  </w:style>
  <w:style w:type="character" w:customStyle="1" w:styleId="HeaderChar">
    <w:name w:val="Header Char"/>
    <w:aliases w:val=" Char Char Char Char, Char Char Char1"/>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Id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table" w:styleId="GridTable4">
    <w:name w:val="Grid Table 4"/>
    <w:basedOn w:val="TableNormal"/>
    <w:uiPriority w:val="49"/>
    <w:rsid w:val="004A394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4A394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F2236C"/>
    <w:rPr>
      <w:color w:val="800080"/>
      <w:u w:val="single"/>
    </w:rPr>
  </w:style>
  <w:style w:type="paragraph" w:customStyle="1" w:styleId="msonormal0">
    <w:name w:val="msonormal"/>
    <w:basedOn w:val="Normal"/>
    <w:rsid w:val="00F2236C"/>
    <w:pPr>
      <w:widowControl/>
      <w:autoSpaceDE/>
      <w:autoSpaceDN/>
      <w:adjustRightInd/>
      <w:spacing w:before="100" w:beforeAutospacing="1" w:after="100" w:afterAutospacing="1"/>
      <w:jc w:val="left"/>
    </w:pPr>
    <w:rPr>
      <w:rFonts w:ascii="Times New Roman" w:hAnsi="Times New Roman" w:cs="Times New Roman"/>
      <w:iCs w:val="0"/>
      <w:noProof w:val="0"/>
      <w:sz w:val="24"/>
      <w:lang w:val="en-GB" w:eastAsia="en-GB"/>
    </w:rPr>
  </w:style>
  <w:style w:type="paragraph" w:customStyle="1" w:styleId="xl65">
    <w:name w:val="xl65"/>
    <w:basedOn w:val="Normal"/>
    <w:rsid w:val="00F2236C"/>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left"/>
      <w:textAlignment w:val="center"/>
    </w:pPr>
    <w:rPr>
      <w:rFonts w:ascii="Times New Roman" w:hAnsi="Times New Roman" w:cs="Times New Roman"/>
      <w:b/>
      <w:bCs/>
      <w:iCs w:val="0"/>
      <w:noProof w:val="0"/>
      <w:sz w:val="24"/>
      <w:lang w:val="en-GB" w:eastAsia="en-GB"/>
    </w:rPr>
  </w:style>
  <w:style w:type="paragraph" w:customStyle="1" w:styleId="xl66">
    <w:name w:val="xl66"/>
    <w:basedOn w:val="Normal"/>
    <w:rsid w:val="00F2236C"/>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center"/>
    </w:pPr>
    <w:rPr>
      <w:rFonts w:ascii="Times New Roman" w:hAnsi="Times New Roman" w:cs="Times New Roman"/>
      <w:b/>
      <w:bCs/>
      <w:iCs w:val="0"/>
      <w:noProof w:val="0"/>
      <w:sz w:val="24"/>
      <w:lang w:val="en-GB" w:eastAsia="en-GB"/>
    </w:rPr>
  </w:style>
  <w:style w:type="paragraph" w:customStyle="1" w:styleId="xl67">
    <w:name w:val="xl67"/>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20"/>
      <w:szCs w:val="20"/>
      <w:lang w:val="en-GB" w:eastAsia="en-GB"/>
    </w:rPr>
  </w:style>
  <w:style w:type="paragraph" w:customStyle="1" w:styleId="xl68">
    <w:name w:val="xl68"/>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
      <w:noProof w:val="0"/>
      <w:sz w:val="20"/>
      <w:szCs w:val="20"/>
      <w:lang w:val="en-GB" w:eastAsia="en-GB"/>
    </w:rPr>
  </w:style>
  <w:style w:type="paragraph" w:customStyle="1" w:styleId="xl69">
    <w:name w:val="xl69"/>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20"/>
      <w:szCs w:val="20"/>
      <w:lang w:val="en-GB" w:eastAsia="en-GB"/>
    </w:rPr>
  </w:style>
  <w:style w:type="paragraph" w:customStyle="1" w:styleId="xl70">
    <w:name w:val="xl70"/>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Cs w:val="0"/>
      <w:noProof w:val="0"/>
      <w:sz w:val="20"/>
      <w:szCs w:val="20"/>
      <w:lang w:val="en-GB" w:eastAsia="en-GB"/>
    </w:rPr>
  </w:style>
  <w:style w:type="paragraph" w:customStyle="1" w:styleId="xl71">
    <w:name w:val="xl71"/>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72">
    <w:name w:val="xl72"/>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16"/>
      <w:szCs w:val="16"/>
      <w:lang w:val="en-GB" w:eastAsia="en-GB"/>
    </w:rPr>
  </w:style>
  <w:style w:type="paragraph" w:customStyle="1" w:styleId="xl73">
    <w:name w:val="xl73"/>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iCs w:val="0"/>
      <w:noProof w:val="0"/>
      <w:sz w:val="16"/>
      <w:szCs w:val="16"/>
      <w:lang w:val="en-GB" w:eastAsia="en-GB"/>
    </w:rPr>
  </w:style>
  <w:style w:type="paragraph" w:customStyle="1" w:styleId="xl74">
    <w:name w:val="xl74"/>
    <w:basedOn w:val="Normal"/>
    <w:rsid w:val="00F2236C"/>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iCs w:val="0"/>
      <w:noProof w:val="0"/>
      <w:sz w:val="16"/>
      <w:szCs w:val="16"/>
      <w:lang w:val="en-GB" w:eastAsia="en-GB"/>
    </w:rPr>
  </w:style>
  <w:style w:type="paragraph" w:customStyle="1" w:styleId="xl75">
    <w:name w:val="xl75"/>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20"/>
      <w:szCs w:val="20"/>
      <w:lang w:val="en-GB" w:eastAsia="en-GB"/>
    </w:rPr>
  </w:style>
  <w:style w:type="paragraph" w:customStyle="1" w:styleId="xl76">
    <w:name w:val="xl76"/>
    <w:basedOn w:val="Normal"/>
    <w:rsid w:val="00F2236C"/>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77">
    <w:name w:val="xl77"/>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18"/>
      <w:szCs w:val="18"/>
      <w:lang w:val="en-GB" w:eastAsia="en-GB"/>
    </w:rPr>
  </w:style>
  <w:style w:type="paragraph" w:customStyle="1" w:styleId="xl78">
    <w:name w:val="xl78"/>
    <w:basedOn w:val="Normal"/>
    <w:rsid w:val="00F2236C"/>
    <w:pPr>
      <w:widowControl/>
      <w:pBdr>
        <w:top w:val="single" w:sz="4" w:space="0" w:color="000000"/>
        <w:left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79">
    <w:name w:val="xl79"/>
    <w:basedOn w:val="Normal"/>
    <w:rsid w:val="00F2236C"/>
    <w:pPr>
      <w:widowControl/>
      <w:pBdr>
        <w:top w:val="single" w:sz="4" w:space="0" w:color="000000"/>
        <w:left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18"/>
      <w:szCs w:val="18"/>
      <w:lang w:val="en-GB" w:eastAsia="en-GB"/>
    </w:rPr>
  </w:style>
  <w:style w:type="paragraph" w:customStyle="1" w:styleId="xl80">
    <w:name w:val="xl80"/>
    <w:basedOn w:val="Normal"/>
    <w:rsid w:val="00F2236C"/>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textAlignment w:val="center"/>
    </w:pPr>
    <w:rPr>
      <w:rFonts w:ascii="Times New Roman" w:hAnsi="Times New Roman" w:cs="Times New Roman"/>
      <w:iCs w:val="0"/>
      <w:noProof w:val="0"/>
      <w:sz w:val="18"/>
      <w:szCs w:val="18"/>
      <w:lang w:val="en-GB" w:eastAsia="en-GB"/>
    </w:rPr>
  </w:style>
  <w:style w:type="paragraph" w:customStyle="1" w:styleId="xl81">
    <w:name w:val="xl81"/>
    <w:basedOn w:val="Normal"/>
    <w:rsid w:val="00F2236C"/>
    <w:pPr>
      <w:widowControl/>
      <w:pBdr>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textAlignment w:val="center"/>
    </w:pPr>
    <w:rPr>
      <w:rFonts w:ascii="Times New Roman" w:hAnsi="Times New Roman" w:cs="Times New Roman"/>
      <w:iCs w:val="0"/>
      <w:noProof w:val="0"/>
      <w:sz w:val="18"/>
      <w:szCs w:val="18"/>
      <w:lang w:val="en-GB" w:eastAsia="en-GB"/>
    </w:rPr>
  </w:style>
  <w:style w:type="paragraph" w:customStyle="1" w:styleId="xl82">
    <w:name w:val="xl82"/>
    <w:basedOn w:val="Normal"/>
    <w:rsid w:val="00F2236C"/>
    <w:pPr>
      <w:widowControl/>
      <w:pBdr>
        <w:top w:val="single" w:sz="4" w:space="0" w:color="000000"/>
        <w:left w:val="single" w:sz="4" w:space="0" w:color="000000"/>
        <w:bottom w:val="single" w:sz="4" w:space="0" w:color="000000"/>
        <w:right w:val="single" w:sz="4" w:space="0" w:color="000000"/>
      </w:pBdr>
      <w:shd w:val="clear" w:color="FFFFFF" w:fill="FFFFFF"/>
      <w:autoSpaceDE/>
      <w:autoSpaceDN/>
      <w:adjustRightInd/>
      <w:spacing w:before="100" w:beforeAutospacing="1" w:after="100" w:afterAutospacing="1"/>
      <w:jc w:val="left"/>
      <w:textAlignment w:val="center"/>
    </w:pPr>
    <w:rPr>
      <w:rFonts w:ascii="Times New Roman" w:hAnsi="Times New Roman" w:cs="Times New Roman"/>
      <w:iCs w:val="0"/>
      <w:noProof w:val="0"/>
      <w:sz w:val="20"/>
      <w:szCs w:val="20"/>
      <w:lang w:val="en-GB" w:eastAsia="en-GB"/>
    </w:rPr>
  </w:style>
  <w:style w:type="paragraph" w:customStyle="1" w:styleId="xl83">
    <w:name w:val="xl83"/>
    <w:basedOn w:val="Normal"/>
    <w:rsid w:val="00F2236C"/>
    <w:pPr>
      <w:widowControl/>
      <w:pBdr>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Cs w:val="0"/>
      <w:noProof w:val="0"/>
      <w:sz w:val="24"/>
      <w:lang w:val="en-GB" w:eastAsia="en-GB"/>
    </w:rPr>
  </w:style>
  <w:style w:type="paragraph" w:customStyle="1" w:styleId="xl84">
    <w:name w:val="xl84"/>
    <w:basedOn w:val="Normal"/>
    <w:rsid w:val="00F2236C"/>
    <w:pPr>
      <w:widowControl/>
      <w:pBdr>
        <w:top w:val="single" w:sz="4" w:space="0" w:color="000000"/>
        <w:left w:val="single" w:sz="4" w:space="0" w:color="000000"/>
        <w:bottom w:val="single" w:sz="4" w:space="0" w:color="000000"/>
        <w:right w:val="single" w:sz="4" w:space="0" w:color="000000"/>
      </w:pBdr>
      <w:shd w:val="clear" w:color="FFFFFF" w:fill="FFFFFF"/>
      <w:autoSpaceDE/>
      <w:autoSpaceDN/>
      <w:adjustRightInd/>
      <w:spacing w:before="100" w:beforeAutospacing="1" w:after="100" w:afterAutospacing="1"/>
      <w:jc w:val="left"/>
      <w:textAlignment w:val="center"/>
    </w:pPr>
    <w:rPr>
      <w:rFonts w:ascii="Times New Roman" w:hAnsi="Times New Roman" w:cs="Times New Roman"/>
      <w:b/>
      <w:bCs/>
      <w:iCs w:val="0"/>
      <w:noProof w:val="0"/>
      <w:sz w:val="20"/>
      <w:szCs w:val="20"/>
      <w:lang w:val="en-GB" w:eastAsia="en-GB"/>
    </w:rPr>
  </w:style>
  <w:style w:type="paragraph" w:customStyle="1" w:styleId="xl85">
    <w:name w:val="xl85"/>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20"/>
      <w:szCs w:val="20"/>
      <w:lang w:val="en-GB" w:eastAsia="en-GB"/>
    </w:rPr>
  </w:style>
  <w:style w:type="paragraph" w:customStyle="1" w:styleId="xl86">
    <w:name w:val="xl86"/>
    <w:basedOn w:val="Normal"/>
    <w:rsid w:val="00F2236C"/>
    <w:pPr>
      <w:widowControl/>
      <w:pBdr>
        <w:top w:val="single" w:sz="4" w:space="0" w:color="000000"/>
        <w:left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Cs w:val="0"/>
      <w:noProof w:val="0"/>
      <w:sz w:val="20"/>
      <w:szCs w:val="20"/>
      <w:lang w:val="en-GB" w:eastAsia="en-GB"/>
    </w:rPr>
  </w:style>
  <w:style w:type="paragraph" w:customStyle="1" w:styleId="xl87">
    <w:name w:val="xl87"/>
    <w:basedOn w:val="Normal"/>
    <w:rsid w:val="00F2236C"/>
    <w:pPr>
      <w:widowControl/>
      <w:pBdr>
        <w:top w:val="single" w:sz="4" w:space="0" w:color="000000"/>
        <w:left w:val="single" w:sz="4" w:space="0" w:color="000000"/>
        <w:bottom w:val="single" w:sz="4" w:space="0" w:color="000000"/>
        <w:right w:val="single" w:sz="4" w:space="0" w:color="000000"/>
      </w:pBdr>
      <w:shd w:val="clear" w:color="FFFFFF" w:fill="FFFFFF"/>
      <w:autoSpaceDE/>
      <w:autoSpaceDN/>
      <w:adjustRightInd/>
      <w:spacing w:before="100" w:beforeAutospacing="1" w:after="100" w:afterAutospacing="1"/>
      <w:jc w:val="center"/>
      <w:textAlignment w:val="center"/>
    </w:pPr>
    <w:rPr>
      <w:rFonts w:ascii="Times New Roman" w:hAnsi="Times New Roman" w:cs="Times New Roman"/>
      <w:iCs w:val="0"/>
      <w:noProof w:val="0"/>
      <w:sz w:val="18"/>
      <w:szCs w:val="18"/>
      <w:lang w:val="en-GB" w:eastAsia="en-GB"/>
    </w:rPr>
  </w:style>
  <w:style w:type="paragraph" w:customStyle="1" w:styleId="xl88">
    <w:name w:val="xl88"/>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24"/>
      <w:lang w:val="en-GB" w:eastAsia="en-GB"/>
    </w:rPr>
  </w:style>
  <w:style w:type="paragraph" w:customStyle="1" w:styleId="xl89">
    <w:name w:val="xl89"/>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Cs w:val="0"/>
      <w:noProof w:val="0"/>
      <w:sz w:val="24"/>
      <w:lang w:val="en-GB" w:eastAsia="en-GB"/>
    </w:rPr>
  </w:style>
  <w:style w:type="paragraph" w:customStyle="1" w:styleId="xl90">
    <w:name w:val="xl90"/>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color w:val="D8D8D8"/>
      <w:sz w:val="20"/>
      <w:szCs w:val="20"/>
      <w:lang w:val="en-GB" w:eastAsia="en-GB"/>
    </w:rPr>
  </w:style>
  <w:style w:type="paragraph" w:customStyle="1" w:styleId="xl91">
    <w:name w:val="xl91"/>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b/>
      <w:bCs/>
      <w:iCs w:val="0"/>
      <w:noProof w:val="0"/>
      <w:color w:val="D8D8D8"/>
      <w:sz w:val="20"/>
      <w:szCs w:val="20"/>
      <w:lang w:val="en-GB" w:eastAsia="en-GB"/>
    </w:rPr>
  </w:style>
  <w:style w:type="paragraph" w:customStyle="1" w:styleId="xl92">
    <w:name w:val="xl92"/>
    <w:basedOn w:val="Normal"/>
    <w:rsid w:val="00F2236C"/>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b/>
      <w:bCs/>
      <w:iCs w:val="0"/>
      <w:noProof w:val="0"/>
      <w:color w:val="D8D8D8"/>
      <w:sz w:val="20"/>
      <w:szCs w:val="20"/>
      <w:lang w:val="en-GB" w:eastAsia="en-GB"/>
    </w:rPr>
  </w:style>
  <w:style w:type="paragraph" w:customStyle="1" w:styleId="xl93">
    <w:name w:val="xl93"/>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20"/>
      <w:szCs w:val="20"/>
      <w:lang w:val="en-GB" w:eastAsia="en-GB"/>
    </w:rPr>
  </w:style>
  <w:style w:type="paragraph" w:customStyle="1" w:styleId="xl94">
    <w:name w:val="xl94"/>
    <w:basedOn w:val="Normal"/>
    <w:rsid w:val="00F2236C"/>
    <w:pPr>
      <w:widowControl/>
      <w:pBdr>
        <w:left w:val="single" w:sz="4" w:space="0" w:color="000000"/>
        <w:bottom w:val="single" w:sz="4" w:space="0" w:color="000000"/>
        <w:right w:val="single" w:sz="4" w:space="0" w:color="000000"/>
      </w:pBdr>
      <w:autoSpaceDE/>
      <w:autoSpaceDN/>
      <w:adjustRightInd/>
      <w:spacing w:before="100" w:beforeAutospacing="1" w:after="100" w:afterAutospacing="1"/>
      <w:jc w:val="center"/>
      <w:textAlignment w:val="center"/>
    </w:pPr>
    <w:rPr>
      <w:rFonts w:ascii="Times New Roman" w:hAnsi="Times New Roman" w:cs="Times New Roman"/>
      <w:iCs w:val="0"/>
      <w:noProof w:val="0"/>
      <w:sz w:val="18"/>
      <w:szCs w:val="18"/>
      <w:lang w:val="en-GB" w:eastAsia="en-GB"/>
    </w:rPr>
  </w:style>
  <w:style w:type="paragraph" w:customStyle="1" w:styleId="xl95">
    <w:name w:val="xl95"/>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16"/>
      <w:szCs w:val="16"/>
      <w:lang w:val="en-GB" w:eastAsia="en-GB"/>
    </w:rPr>
  </w:style>
  <w:style w:type="paragraph" w:customStyle="1" w:styleId="xl96">
    <w:name w:val="xl96"/>
    <w:basedOn w:val="Normal"/>
    <w:rsid w:val="00F2236C"/>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b/>
      <w:bCs/>
      <w:iCs w:val="0"/>
      <w:noProof w:val="0"/>
      <w:sz w:val="24"/>
      <w:lang w:val="en-GB" w:eastAsia="en-GB"/>
    </w:rPr>
  </w:style>
  <w:style w:type="paragraph" w:customStyle="1" w:styleId="xl97">
    <w:name w:val="xl97"/>
    <w:basedOn w:val="Normal"/>
    <w:rsid w:val="00F2236C"/>
    <w:pPr>
      <w:widowControl/>
      <w:pBdr>
        <w:top w:val="single" w:sz="4" w:space="0" w:color="000000"/>
        <w:left w:val="single" w:sz="4" w:space="0" w:color="000000"/>
        <w:right w:val="single" w:sz="4" w:space="0" w:color="000000"/>
      </w:pBdr>
      <w:autoSpaceDE/>
      <w:autoSpaceDN/>
      <w:adjustRightInd/>
      <w:spacing w:before="100" w:beforeAutospacing="1" w:after="100" w:afterAutospacing="1"/>
      <w:jc w:val="left"/>
      <w:textAlignment w:val="center"/>
    </w:pPr>
    <w:rPr>
      <w:rFonts w:ascii="Times New Roman" w:hAnsi="Times New Roman" w:cs="Times New Roman"/>
      <w:iCs w:val="0"/>
      <w:noProof w:val="0"/>
      <w:sz w:val="18"/>
      <w:szCs w:val="18"/>
      <w:lang w:val="en-GB" w:eastAsia="en-GB"/>
    </w:rPr>
  </w:style>
  <w:style w:type="paragraph" w:customStyle="1" w:styleId="xl98">
    <w:name w:val="xl98"/>
    <w:basedOn w:val="Normal"/>
    <w:rsid w:val="00F2236C"/>
    <w:pPr>
      <w:widowControl/>
      <w:pBdr>
        <w:top w:val="single" w:sz="4" w:space="0" w:color="000000"/>
        <w:left w:val="single" w:sz="4" w:space="0" w:color="000000"/>
        <w:bottom w:val="single" w:sz="4" w:space="0" w:color="000000"/>
        <w:right w:val="single" w:sz="4" w:space="0" w:color="000000"/>
      </w:pBdr>
      <w:shd w:val="clear" w:color="000000" w:fill="D9D9D9"/>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99">
    <w:name w:val="xl99"/>
    <w:basedOn w:val="Normal"/>
    <w:rsid w:val="00F2236C"/>
    <w:pPr>
      <w:widowControl/>
      <w:pBdr>
        <w:top w:val="single" w:sz="4" w:space="0" w:color="000000"/>
        <w:left w:val="single" w:sz="4" w:space="0" w:color="000000"/>
        <w:bottom w:val="single" w:sz="4" w:space="0" w:color="000000"/>
        <w:right w:val="single" w:sz="4" w:space="0" w:color="000000"/>
      </w:pBdr>
      <w:shd w:val="clear" w:color="000000" w:fill="D9D9D9"/>
      <w:autoSpaceDE/>
      <w:autoSpaceDN/>
      <w:adjustRightInd/>
      <w:spacing w:before="100" w:beforeAutospacing="1" w:after="100" w:afterAutospacing="1"/>
      <w:jc w:val="center"/>
    </w:pPr>
    <w:rPr>
      <w:rFonts w:ascii="Times New Roman" w:hAnsi="Times New Roman" w:cs="Times New Roman"/>
      <w:b/>
      <w:bCs/>
      <w:iCs w:val="0"/>
      <w:noProof w:val="0"/>
      <w:sz w:val="20"/>
      <w:szCs w:val="20"/>
      <w:lang w:val="en-GB" w:eastAsia="en-GB"/>
    </w:rPr>
  </w:style>
  <w:style w:type="paragraph" w:customStyle="1" w:styleId="xl100">
    <w:name w:val="xl100"/>
    <w:basedOn w:val="Normal"/>
    <w:rsid w:val="00F2236C"/>
    <w:pPr>
      <w:widowControl/>
      <w:pBdr>
        <w:top w:val="single" w:sz="4" w:space="0" w:color="000000"/>
        <w:left w:val="single" w:sz="4" w:space="0" w:color="000000"/>
        <w:bottom w:val="single" w:sz="4" w:space="0" w:color="000000"/>
        <w:right w:val="single" w:sz="4" w:space="0" w:color="000000"/>
      </w:pBdr>
      <w:shd w:val="clear" w:color="000000" w:fill="D9D9D9"/>
      <w:autoSpaceDE/>
      <w:autoSpaceDN/>
      <w:adjustRightInd/>
      <w:spacing w:before="100" w:beforeAutospacing="1" w:after="100" w:afterAutospacing="1"/>
      <w:jc w:val="center"/>
      <w:textAlignment w:val="center"/>
    </w:pPr>
    <w:rPr>
      <w:rFonts w:ascii="Times New Roman" w:hAnsi="Times New Roman" w:cs="Times New Roman"/>
      <w:iCs w:val="0"/>
      <w:noProof w:val="0"/>
      <w:sz w:val="18"/>
      <w:szCs w:val="18"/>
      <w:lang w:val="en-GB" w:eastAsia="en-GB"/>
    </w:rPr>
  </w:style>
  <w:style w:type="paragraph" w:customStyle="1" w:styleId="xl101">
    <w:name w:val="xl101"/>
    <w:basedOn w:val="Normal"/>
    <w:rsid w:val="00F2236C"/>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center"/>
    </w:pPr>
    <w:rPr>
      <w:rFonts w:ascii="Calibri" w:hAnsi="Calibri" w:cs="Calibri"/>
      <w:b/>
      <w:bCs/>
      <w:i/>
      <w:noProof w:val="0"/>
      <w:sz w:val="24"/>
      <w:lang w:val="en-GB" w:eastAsia="en-GB"/>
    </w:rPr>
  </w:style>
  <w:style w:type="paragraph" w:customStyle="1" w:styleId="xl102">
    <w:name w:val="xl102"/>
    <w:basedOn w:val="Normal"/>
    <w:rsid w:val="00F2236C"/>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center"/>
    </w:pPr>
    <w:rPr>
      <w:rFonts w:ascii="Calibri" w:hAnsi="Calibri" w:cs="Calibri"/>
      <w:b/>
      <w:bCs/>
      <w:iCs w:val="0"/>
      <w:noProof w:val="0"/>
      <w:sz w:val="24"/>
      <w:lang w:val="en-GB" w:eastAsia="en-GB"/>
    </w:rPr>
  </w:style>
  <w:style w:type="paragraph" w:customStyle="1" w:styleId="xl103">
    <w:name w:val="xl103"/>
    <w:basedOn w:val="Normal"/>
    <w:rsid w:val="00F2236C"/>
    <w:pPr>
      <w:widowControl/>
      <w:pBdr>
        <w:top w:val="single" w:sz="4" w:space="0" w:color="000000"/>
        <w:left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104">
    <w:name w:val="xl104"/>
    <w:basedOn w:val="Normal"/>
    <w:rsid w:val="00F2236C"/>
    <w:pPr>
      <w:widowControl/>
      <w:pBdr>
        <w:left w:val="single" w:sz="4" w:space="0" w:color="000000"/>
        <w:right w:val="single" w:sz="4" w:space="0" w:color="000000"/>
      </w:pBdr>
      <w:autoSpaceDE/>
      <w:autoSpaceDN/>
      <w:adjustRightInd/>
      <w:spacing w:before="100" w:beforeAutospacing="1" w:after="100" w:afterAutospacing="1"/>
      <w:jc w:val="left"/>
    </w:pPr>
    <w:rPr>
      <w:rFonts w:ascii="Times New Roman" w:hAnsi="Times New Roman" w:cs="Times New Roman"/>
      <w:iCs w:val="0"/>
      <w:noProof w:val="0"/>
      <w:sz w:val="24"/>
      <w:lang w:val="en-GB" w:eastAsia="en-GB"/>
    </w:rPr>
  </w:style>
  <w:style w:type="paragraph" w:customStyle="1" w:styleId="xl105">
    <w:name w:val="xl105"/>
    <w:basedOn w:val="Normal"/>
    <w:rsid w:val="00F2236C"/>
    <w:pPr>
      <w:widowControl/>
      <w:pBdr>
        <w:left w:val="single" w:sz="4" w:space="0" w:color="000000"/>
        <w:bottom w:val="single" w:sz="4" w:space="0" w:color="000000"/>
        <w:right w:val="single" w:sz="4" w:space="0" w:color="000000"/>
      </w:pBdr>
      <w:autoSpaceDE/>
      <w:autoSpaceDN/>
      <w:adjustRightInd/>
      <w:spacing w:before="100" w:beforeAutospacing="1" w:after="100" w:afterAutospacing="1"/>
      <w:jc w:val="left"/>
    </w:pPr>
    <w:rPr>
      <w:rFonts w:ascii="Times New Roman" w:hAnsi="Times New Roman" w:cs="Times New Roman"/>
      <w:iCs w:val="0"/>
      <w:noProof w:val="0"/>
      <w:sz w:val="24"/>
      <w:lang w:val="en-GB" w:eastAsia="en-GB"/>
    </w:rPr>
  </w:style>
  <w:style w:type="paragraph" w:customStyle="1" w:styleId="xl106">
    <w:name w:val="xl106"/>
    <w:basedOn w:val="Normal"/>
    <w:rsid w:val="00191C79"/>
    <w:pPr>
      <w:widowControl/>
      <w:pBdr>
        <w:top w:val="single" w:sz="4" w:space="0" w:color="000000"/>
        <w:left w:val="single" w:sz="4" w:space="0" w:color="000000"/>
        <w:bottom w:val="single" w:sz="4" w:space="0" w:color="000000"/>
        <w:right w:val="single" w:sz="4" w:space="0" w:color="000000"/>
      </w:pBdr>
      <w:shd w:val="clear" w:color="D8D8D8" w:fill="D9D9D9"/>
      <w:autoSpaceDE/>
      <w:autoSpaceDN/>
      <w:adjustRightInd/>
      <w:spacing w:before="100" w:beforeAutospacing="1" w:after="100" w:afterAutospacing="1"/>
      <w:jc w:val="center"/>
    </w:pPr>
    <w:rPr>
      <w:rFonts w:ascii="Times New Roman" w:hAnsi="Times New Roman" w:cs="Times New Roman"/>
      <w:iCs w:val="0"/>
      <w:noProof w:val="0"/>
      <w:sz w:val="16"/>
      <w:szCs w:val="16"/>
      <w:lang w:val="en-GB" w:eastAsia="en-GB"/>
    </w:rPr>
  </w:style>
  <w:style w:type="paragraph" w:customStyle="1" w:styleId="xl107">
    <w:name w:val="xl107"/>
    <w:basedOn w:val="Normal"/>
    <w:rsid w:val="00191C79"/>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center"/>
    </w:pPr>
    <w:rPr>
      <w:rFonts w:ascii="Calibri" w:hAnsi="Calibri" w:cs="Calibri"/>
      <w:b/>
      <w:bCs/>
      <w:iCs w:val="0"/>
      <w:noProof w:val="0"/>
      <w:sz w:val="24"/>
      <w:lang w:val="en-GB" w:eastAsia="en-GB"/>
    </w:rPr>
  </w:style>
  <w:style w:type="paragraph" w:customStyle="1" w:styleId="xl108">
    <w:name w:val="xl108"/>
    <w:basedOn w:val="Normal"/>
    <w:rsid w:val="00191C79"/>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b/>
      <w:bCs/>
      <w:iCs w:val="0"/>
      <w:noProof w:val="0"/>
      <w:sz w:val="20"/>
      <w:szCs w:val="20"/>
      <w:lang w:val="en-GB" w:eastAsia="en-GB"/>
    </w:rPr>
  </w:style>
  <w:style w:type="paragraph" w:customStyle="1" w:styleId="xl109">
    <w:name w:val="xl109"/>
    <w:basedOn w:val="Normal"/>
    <w:rsid w:val="00191C79"/>
    <w:pPr>
      <w:widowControl/>
      <w:autoSpaceDE/>
      <w:autoSpaceDN/>
      <w:adjustRightInd/>
      <w:spacing w:before="100" w:beforeAutospacing="1" w:after="100" w:afterAutospacing="1"/>
      <w:jc w:val="left"/>
    </w:pPr>
    <w:rPr>
      <w:rFonts w:ascii="Calibri" w:hAnsi="Calibri" w:cs="Calibri"/>
      <w:iCs w:val="0"/>
      <w:noProof w:val="0"/>
      <w:sz w:val="24"/>
      <w:lang w:val="en-GB" w:eastAsia="en-GB"/>
    </w:rPr>
  </w:style>
  <w:style w:type="paragraph" w:customStyle="1" w:styleId="xl110">
    <w:name w:val="xl110"/>
    <w:basedOn w:val="Normal"/>
    <w:rsid w:val="00191C79"/>
    <w:pPr>
      <w:widowControl/>
      <w:shd w:val="clear" w:color="000000" w:fill="D9D9D9"/>
      <w:autoSpaceDE/>
      <w:autoSpaceDN/>
      <w:adjustRightInd/>
      <w:spacing w:before="100" w:beforeAutospacing="1" w:after="100" w:afterAutospacing="1"/>
      <w:jc w:val="left"/>
    </w:pPr>
    <w:rPr>
      <w:rFonts w:ascii="Calibri" w:hAnsi="Calibri" w:cs="Calibri"/>
      <w:b/>
      <w:bCs/>
      <w:iCs w:val="0"/>
      <w:noProof w:val="0"/>
      <w:sz w:val="24"/>
      <w:lang w:val="en-GB" w:eastAsia="en-GB"/>
    </w:rPr>
  </w:style>
  <w:style w:type="paragraph" w:customStyle="1" w:styleId="xl111">
    <w:name w:val="xl111"/>
    <w:basedOn w:val="Normal"/>
    <w:rsid w:val="00191C79"/>
    <w:pPr>
      <w:widowControl/>
      <w:pBdr>
        <w:top w:val="single" w:sz="4" w:space="0" w:color="000000"/>
        <w:left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b/>
      <w:bCs/>
      <w:iCs w:val="0"/>
      <w:noProof w:val="0"/>
      <w:sz w:val="20"/>
      <w:szCs w:val="20"/>
      <w:lang w:val="en-GB" w:eastAsia="en-GB"/>
    </w:rPr>
  </w:style>
  <w:style w:type="paragraph" w:customStyle="1" w:styleId="xl112">
    <w:name w:val="xl112"/>
    <w:basedOn w:val="Normal"/>
    <w:rsid w:val="00191C79"/>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textAlignment w:val="center"/>
    </w:pPr>
    <w:rPr>
      <w:rFonts w:ascii="Times New Roman" w:hAnsi="Times New Roman" w:cs="Times New Roman"/>
      <w:b/>
      <w:bCs/>
      <w:iCs w:val="0"/>
      <w:noProof w:val="0"/>
      <w:sz w:val="18"/>
      <w:szCs w:val="18"/>
      <w:lang w:val="en-GB" w:eastAsia="en-GB"/>
    </w:rPr>
  </w:style>
  <w:style w:type="paragraph" w:customStyle="1" w:styleId="xl113">
    <w:name w:val="xl113"/>
    <w:basedOn w:val="Normal"/>
    <w:rsid w:val="00191C79"/>
    <w:pPr>
      <w:widowControl/>
      <w:pBdr>
        <w:left w:val="single" w:sz="4" w:space="0" w:color="000000"/>
        <w:bottom w:val="single" w:sz="4" w:space="0" w:color="000000"/>
        <w:right w:val="single" w:sz="4" w:space="0" w:color="000000"/>
      </w:pBdr>
      <w:shd w:val="clear" w:color="000000" w:fill="D9D9D9"/>
      <w:autoSpaceDE/>
      <w:autoSpaceDN/>
      <w:adjustRightInd/>
      <w:spacing w:before="100" w:beforeAutospacing="1" w:after="100" w:afterAutospacing="1"/>
      <w:jc w:val="center"/>
      <w:textAlignment w:val="center"/>
    </w:pPr>
    <w:rPr>
      <w:rFonts w:ascii="Times New Roman" w:hAnsi="Times New Roman" w:cs="Times New Roman"/>
      <w:b/>
      <w:bCs/>
      <w:iCs w:val="0"/>
      <w:noProof w:val="0"/>
      <w:sz w:val="18"/>
      <w:szCs w:val="18"/>
      <w:lang w:val="en-GB" w:eastAsia="en-GB"/>
    </w:rPr>
  </w:style>
  <w:style w:type="paragraph" w:customStyle="1" w:styleId="xl114">
    <w:name w:val="xl114"/>
    <w:basedOn w:val="Normal"/>
    <w:rsid w:val="00191C79"/>
    <w:pPr>
      <w:widowControl/>
      <w:pBdr>
        <w:left w:val="single" w:sz="4" w:space="0" w:color="000000"/>
        <w:bottom w:val="single" w:sz="4" w:space="0" w:color="000000"/>
        <w:right w:val="single" w:sz="4" w:space="0" w:color="000000"/>
      </w:pBdr>
      <w:shd w:val="clear" w:color="000000" w:fill="FFFFFF"/>
      <w:autoSpaceDE/>
      <w:autoSpaceDN/>
      <w:adjustRightInd/>
      <w:spacing w:before="100" w:beforeAutospacing="1" w:after="100" w:afterAutospacing="1"/>
      <w:jc w:val="center"/>
      <w:textAlignment w:val="center"/>
    </w:pPr>
    <w:rPr>
      <w:rFonts w:ascii="Times New Roman" w:hAnsi="Times New Roman" w:cs="Times New Roman"/>
      <w:b/>
      <w:bCs/>
      <w:iCs w:val="0"/>
      <w:noProof w:val="0"/>
      <w:sz w:val="18"/>
      <w:szCs w:val="18"/>
      <w:lang w:val="en-GB" w:eastAsia="en-GB"/>
    </w:rPr>
  </w:style>
  <w:style w:type="paragraph" w:customStyle="1" w:styleId="xl115">
    <w:name w:val="xl115"/>
    <w:basedOn w:val="Normal"/>
    <w:rsid w:val="00191C79"/>
    <w:pPr>
      <w:widowControl/>
      <w:pBdr>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textAlignment w:val="center"/>
    </w:pPr>
    <w:rPr>
      <w:rFonts w:ascii="Times New Roman" w:hAnsi="Times New Roman" w:cs="Times New Roman"/>
      <w:b/>
      <w:bCs/>
      <w:iCs w:val="0"/>
      <w:noProof w:val="0"/>
      <w:sz w:val="18"/>
      <w:szCs w:val="18"/>
      <w:lang w:val="en-GB" w:eastAsia="en-GB"/>
    </w:rPr>
  </w:style>
  <w:style w:type="paragraph" w:customStyle="1" w:styleId="xl116">
    <w:name w:val="xl116"/>
    <w:basedOn w:val="Normal"/>
    <w:rsid w:val="00191C79"/>
    <w:pPr>
      <w:widowControl/>
      <w:pBdr>
        <w:left w:val="single" w:sz="4" w:space="0" w:color="000000"/>
        <w:bottom w:val="single" w:sz="4" w:space="0" w:color="000000"/>
        <w:right w:val="single" w:sz="4" w:space="0" w:color="000000"/>
      </w:pBdr>
      <w:autoSpaceDE/>
      <w:autoSpaceDN/>
      <w:adjustRightInd/>
      <w:spacing w:before="100" w:beforeAutospacing="1" w:after="100" w:afterAutospacing="1"/>
      <w:jc w:val="center"/>
      <w:textAlignment w:val="center"/>
    </w:pPr>
    <w:rPr>
      <w:rFonts w:ascii="Times New Roman" w:hAnsi="Times New Roman" w:cs="Times New Roman"/>
      <w:b/>
      <w:bCs/>
      <w:iCs w:val="0"/>
      <w:noProof w:val="0"/>
      <w:sz w:val="18"/>
      <w:szCs w:val="18"/>
      <w:lang w:val="en-GB" w:eastAsia="en-GB"/>
    </w:rPr>
  </w:style>
  <w:style w:type="paragraph" w:customStyle="1" w:styleId="xl117">
    <w:name w:val="xl117"/>
    <w:basedOn w:val="Normal"/>
    <w:rsid w:val="00191C79"/>
    <w:pPr>
      <w:widowControl/>
      <w:pBdr>
        <w:top w:val="single" w:sz="4" w:space="0" w:color="000000"/>
        <w:left w:val="single" w:sz="4" w:space="0" w:color="000000"/>
        <w:bottom w:val="single" w:sz="4" w:space="0" w:color="000000"/>
        <w:right w:val="single" w:sz="4" w:space="0" w:color="000000"/>
      </w:pBdr>
      <w:shd w:val="clear" w:color="D8D8D8" w:fill="D8D8D8"/>
      <w:autoSpaceDE/>
      <w:autoSpaceDN/>
      <w:adjustRightInd/>
      <w:spacing w:before="100" w:beforeAutospacing="1" w:after="100" w:afterAutospacing="1"/>
      <w:jc w:val="center"/>
    </w:pPr>
    <w:rPr>
      <w:rFonts w:ascii="Times New Roman" w:hAnsi="Times New Roman" w:cs="Times New Roman"/>
      <w:b/>
      <w:bCs/>
      <w:iCs w:val="0"/>
      <w:noProof w:val="0"/>
      <w:sz w:val="16"/>
      <w:szCs w:val="16"/>
      <w:lang w:val="en-GB" w:eastAsia="en-GB"/>
    </w:rPr>
  </w:style>
  <w:style w:type="paragraph" w:customStyle="1" w:styleId="xl118">
    <w:name w:val="xl118"/>
    <w:basedOn w:val="Normal"/>
    <w:rsid w:val="00191C79"/>
    <w:pPr>
      <w:widowControl/>
      <w:pBdr>
        <w:top w:val="single" w:sz="4" w:space="0" w:color="000000"/>
        <w:left w:val="single" w:sz="4" w:space="0" w:color="000000"/>
        <w:bottom w:val="single" w:sz="4" w:space="0" w:color="000000"/>
        <w:right w:val="single" w:sz="4" w:space="0" w:color="000000"/>
      </w:pBdr>
      <w:shd w:val="clear" w:color="D8D8D8" w:fill="D9D9D9"/>
      <w:autoSpaceDE/>
      <w:autoSpaceDN/>
      <w:adjustRightInd/>
      <w:spacing w:before="100" w:beforeAutospacing="1" w:after="100" w:afterAutospacing="1"/>
      <w:jc w:val="center"/>
    </w:pPr>
    <w:rPr>
      <w:rFonts w:ascii="Times New Roman" w:hAnsi="Times New Roman" w:cs="Times New Roman"/>
      <w:b/>
      <w:bCs/>
      <w:iCs w:val="0"/>
      <w:noProof w:val="0"/>
      <w:sz w:val="16"/>
      <w:szCs w:val="16"/>
      <w:lang w:val="en-GB" w:eastAsia="en-GB"/>
    </w:rPr>
  </w:style>
  <w:style w:type="paragraph" w:customStyle="1" w:styleId="xl119">
    <w:name w:val="xl119"/>
    <w:basedOn w:val="Normal"/>
    <w:rsid w:val="00191C79"/>
    <w:pPr>
      <w:widowControl/>
      <w:autoSpaceDE/>
      <w:autoSpaceDN/>
      <w:adjustRightInd/>
      <w:spacing w:before="100" w:beforeAutospacing="1" w:after="100" w:afterAutospacing="1"/>
      <w:jc w:val="left"/>
    </w:pPr>
    <w:rPr>
      <w:rFonts w:ascii="Calibri" w:hAnsi="Calibri" w:cs="Calibri"/>
      <w:b/>
      <w:bCs/>
      <w:iCs w:val="0"/>
      <w:noProof w:val="0"/>
      <w:sz w:val="24"/>
      <w:lang w:val="en-GB" w:eastAsia="en-GB"/>
    </w:rPr>
  </w:style>
  <w:style w:type="paragraph" w:customStyle="1" w:styleId="xl120">
    <w:name w:val="xl120"/>
    <w:basedOn w:val="Normal"/>
    <w:rsid w:val="00191C79"/>
    <w:pPr>
      <w:widowControl/>
      <w:pBdr>
        <w:top w:val="single" w:sz="4" w:space="0" w:color="000000"/>
        <w:left w:val="single" w:sz="4" w:space="0" w:color="000000"/>
        <w:bottom w:val="single" w:sz="4" w:space="0" w:color="000000"/>
        <w:right w:val="single" w:sz="4" w:space="0" w:color="000000"/>
      </w:pBdr>
      <w:shd w:val="clear" w:color="C8C8C8" w:fill="C8C8C8"/>
      <w:autoSpaceDE/>
      <w:autoSpaceDN/>
      <w:adjustRightInd/>
      <w:spacing w:before="100" w:beforeAutospacing="1" w:after="100" w:afterAutospacing="1"/>
      <w:jc w:val="center"/>
    </w:pPr>
    <w:rPr>
      <w:rFonts w:ascii="Calibri" w:hAnsi="Calibri" w:cs="Calibri"/>
      <w:b/>
      <w:bCs/>
      <w:iCs w:val="0"/>
      <w:noProof w:val="0"/>
      <w:sz w:val="24"/>
      <w:lang w:val="en-GB" w:eastAsia="en-GB"/>
    </w:rPr>
  </w:style>
  <w:style w:type="paragraph" w:customStyle="1" w:styleId="xl121">
    <w:name w:val="xl121"/>
    <w:basedOn w:val="Normal"/>
    <w:rsid w:val="00191C79"/>
    <w:pPr>
      <w:widowControl/>
      <w:pBdr>
        <w:top w:val="single" w:sz="4" w:space="0" w:color="000000"/>
        <w:left w:val="single" w:sz="4" w:space="0" w:color="000000"/>
        <w:right w:val="single" w:sz="4" w:space="0" w:color="000000"/>
      </w:pBdr>
      <w:autoSpaceDE/>
      <w:autoSpaceDN/>
      <w:adjustRightInd/>
      <w:spacing w:before="100" w:beforeAutospacing="1" w:after="100" w:afterAutospacing="1"/>
      <w:jc w:val="center"/>
    </w:pPr>
    <w:rPr>
      <w:rFonts w:ascii="Times New Roman" w:hAnsi="Times New Roman" w:cs="Times New Roman"/>
      <w:iCs w:val="0"/>
      <w:noProof w:val="0"/>
      <w:sz w:val="20"/>
      <w:szCs w:val="20"/>
      <w:lang w:val="en-GB" w:eastAsia="en-GB"/>
    </w:rPr>
  </w:style>
  <w:style w:type="paragraph" w:customStyle="1" w:styleId="xl122">
    <w:name w:val="xl122"/>
    <w:basedOn w:val="Normal"/>
    <w:rsid w:val="00191C79"/>
    <w:pPr>
      <w:widowControl/>
      <w:pBdr>
        <w:left w:val="single" w:sz="4" w:space="0" w:color="000000"/>
        <w:right w:val="single" w:sz="4" w:space="0" w:color="000000"/>
      </w:pBdr>
      <w:autoSpaceDE/>
      <w:autoSpaceDN/>
      <w:adjustRightInd/>
      <w:spacing w:before="100" w:beforeAutospacing="1" w:after="100" w:afterAutospacing="1"/>
      <w:jc w:val="left"/>
    </w:pPr>
    <w:rPr>
      <w:rFonts w:ascii="Calibri" w:hAnsi="Calibri" w:cs="Calibri"/>
      <w:iCs w:val="0"/>
      <w:noProof w:val="0"/>
      <w:sz w:val="24"/>
      <w:lang w:val="en-GB" w:eastAsia="en-GB"/>
    </w:rPr>
  </w:style>
  <w:style w:type="paragraph" w:customStyle="1" w:styleId="xl123">
    <w:name w:val="xl123"/>
    <w:basedOn w:val="Normal"/>
    <w:rsid w:val="00191C79"/>
    <w:pPr>
      <w:widowControl/>
      <w:pBdr>
        <w:left w:val="single" w:sz="4" w:space="0" w:color="000000"/>
        <w:bottom w:val="single" w:sz="4" w:space="0" w:color="000000"/>
        <w:right w:val="single" w:sz="4" w:space="0" w:color="000000"/>
      </w:pBdr>
      <w:autoSpaceDE/>
      <w:autoSpaceDN/>
      <w:adjustRightInd/>
      <w:spacing w:before="100" w:beforeAutospacing="1" w:after="100" w:afterAutospacing="1"/>
      <w:jc w:val="left"/>
    </w:pPr>
    <w:rPr>
      <w:rFonts w:ascii="Calibri" w:hAnsi="Calibri" w:cs="Calibri"/>
      <w:iCs w:val="0"/>
      <w:noProof w:val="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54538083">
      <w:bodyDiv w:val="1"/>
      <w:marLeft w:val="0"/>
      <w:marRight w:val="0"/>
      <w:marTop w:val="0"/>
      <w:marBottom w:val="0"/>
      <w:divBdr>
        <w:top w:val="none" w:sz="0" w:space="0" w:color="auto"/>
        <w:left w:val="none" w:sz="0" w:space="0" w:color="auto"/>
        <w:bottom w:val="none" w:sz="0" w:space="0" w:color="auto"/>
        <w:right w:val="none" w:sz="0" w:space="0" w:color="auto"/>
      </w:divBdr>
    </w:div>
    <w:div w:id="180748639">
      <w:bodyDiv w:val="1"/>
      <w:marLeft w:val="0"/>
      <w:marRight w:val="0"/>
      <w:marTop w:val="0"/>
      <w:marBottom w:val="0"/>
      <w:divBdr>
        <w:top w:val="none" w:sz="0" w:space="0" w:color="auto"/>
        <w:left w:val="none" w:sz="0" w:space="0" w:color="auto"/>
        <w:bottom w:val="none" w:sz="0" w:space="0" w:color="auto"/>
        <w:right w:val="none" w:sz="0" w:space="0" w:color="auto"/>
      </w:divBdr>
      <w:divsChild>
        <w:div w:id="1409376169">
          <w:marLeft w:val="0"/>
          <w:marRight w:val="0"/>
          <w:marTop w:val="0"/>
          <w:marBottom w:val="0"/>
          <w:divBdr>
            <w:top w:val="none" w:sz="0" w:space="0" w:color="auto"/>
            <w:left w:val="none" w:sz="0" w:space="0" w:color="auto"/>
            <w:bottom w:val="none" w:sz="0" w:space="0" w:color="auto"/>
            <w:right w:val="none" w:sz="0" w:space="0" w:color="auto"/>
          </w:divBdr>
          <w:divsChild>
            <w:div w:id="1586569817">
              <w:marLeft w:val="0"/>
              <w:marRight w:val="0"/>
              <w:marTop w:val="0"/>
              <w:marBottom w:val="0"/>
              <w:divBdr>
                <w:top w:val="none" w:sz="0" w:space="0" w:color="auto"/>
                <w:left w:val="none" w:sz="0" w:space="0" w:color="auto"/>
                <w:bottom w:val="none" w:sz="0" w:space="0" w:color="auto"/>
                <w:right w:val="none" w:sz="0" w:space="0" w:color="auto"/>
              </w:divBdr>
              <w:divsChild>
                <w:div w:id="1730300074">
                  <w:marLeft w:val="0"/>
                  <w:marRight w:val="0"/>
                  <w:marTop w:val="0"/>
                  <w:marBottom w:val="0"/>
                  <w:divBdr>
                    <w:top w:val="none" w:sz="0" w:space="0" w:color="auto"/>
                    <w:left w:val="none" w:sz="0" w:space="0" w:color="auto"/>
                    <w:bottom w:val="none" w:sz="0" w:space="0" w:color="auto"/>
                    <w:right w:val="none" w:sz="0" w:space="0" w:color="auto"/>
                  </w:divBdr>
                </w:div>
                <w:div w:id="1105610306">
                  <w:marLeft w:val="0"/>
                  <w:marRight w:val="0"/>
                  <w:marTop w:val="0"/>
                  <w:marBottom w:val="0"/>
                  <w:divBdr>
                    <w:top w:val="none" w:sz="0" w:space="0" w:color="auto"/>
                    <w:left w:val="none" w:sz="0" w:space="0" w:color="auto"/>
                    <w:bottom w:val="none" w:sz="0" w:space="0" w:color="auto"/>
                    <w:right w:val="none" w:sz="0" w:space="0" w:color="auto"/>
                  </w:divBdr>
                </w:div>
                <w:div w:id="18270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01138">
      <w:bodyDiv w:val="1"/>
      <w:marLeft w:val="0"/>
      <w:marRight w:val="0"/>
      <w:marTop w:val="0"/>
      <w:marBottom w:val="0"/>
      <w:divBdr>
        <w:top w:val="none" w:sz="0" w:space="0" w:color="auto"/>
        <w:left w:val="none" w:sz="0" w:space="0" w:color="auto"/>
        <w:bottom w:val="none" w:sz="0" w:space="0" w:color="auto"/>
        <w:right w:val="none" w:sz="0" w:space="0" w:color="auto"/>
      </w:divBdr>
    </w:div>
    <w:div w:id="358822497">
      <w:bodyDiv w:val="1"/>
      <w:marLeft w:val="0"/>
      <w:marRight w:val="0"/>
      <w:marTop w:val="0"/>
      <w:marBottom w:val="0"/>
      <w:divBdr>
        <w:top w:val="none" w:sz="0" w:space="0" w:color="auto"/>
        <w:left w:val="none" w:sz="0" w:space="0" w:color="auto"/>
        <w:bottom w:val="none" w:sz="0" w:space="0" w:color="auto"/>
        <w:right w:val="none" w:sz="0" w:space="0" w:color="auto"/>
      </w:divBdr>
    </w:div>
    <w:div w:id="395127457">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576477807">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955790360">
      <w:bodyDiv w:val="1"/>
      <w:marLeft w:val="0"/>
      <w:marRight w:val="0"/>
      <w:marTop w:val="0"/>
      <w:marBottom w:val="0"/>
      <w:divBdr>
        <w:top w:val="none" w:sz="0" w:space="0" w:color="auto"/>
        <w:left w:val="none" w:sz="0" w:space="0" w:color="auto"/>
        <w:bottom w:val="none" w:sz="0" w:space="0" w:color="auto"/>
        <w:right w:val="none" w:sz="0" w:space="0" w:color="auto"/>
      </w:divBdr>
    </w:div>
    <w:div w:id="964887706">
      <w:bodyDiv w:val="1"/>
      <w:marLeft w:val="0"/>
      <w:marRight w:val="0"/>
      <w:marTop w:val="0"/>
      <w:marBottom w:val="0"/>
      <w:divBdr>
        <w:top w:val="none" w:sz="0" w:space="0" w:color="auto"/>
        <w:left w:val="none" w:sz="0" w:space="0" w:color="auto"/>
        <w:bottom w:val="none" w:sz="0" w:space="0" w:color="auto"/>
        <w:right w:val="none" w:sz="0" w:space="0" w:color="auto"/>
      </w:divBdr>
    </w:div>
    <w:div w:id="972910165">
      <w:bodyDiv w:val="1"/>
      <w:marLeft w:val="0"/>
      <w:marRight w:val="0"/>
      <w:marTop w:val="0"/>
      <w:marBottom w:val="0"/>
      <w:divBdr>
        <w:top w:val="none" w:sz="0" w:space="0" w:color="auto"/>
        <w:left w:val="none" w:sz="0" w:space="0" w:color="auto"/>
        <w:bottom w:val="none" w:sz="0" w:space="0" w:color="auto"/>
        <w:right w:val="none" w:sz="0" w:space="0" w:color="auto"/>
      </w:divBdr>
    </w:div>
    <w:div w:id="1219823316">
      <w:bodyDiv w:val="1"/>
      <w:marLeft w:val="0"/>
      <w:marRight w:val="0"/>
      <w:marTop w:val="0"/>
      <w:marBottom w:val="0"/>
      <w:divBdr>
        <w:top w:val="none" w:sz="0" w:space="0" w:color="auto"/>
        <w:left w:val="none" w:sz="0" w:space="0" w:color="auto"/>
        <w:bottom w:val="none" w:sz="0" w:space="0" w:color="auto"/>
        <w:right w:val="none" w:sz="0" w:space="0" w:color="auto"/>
      </w:divBdr>
    </w:div>
    <w:div w:id="131649110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45621143">
      <w:bodyDiv w:val="1"/>
      <w:marLeft w:val="0"/>
      <w:marRight w:val="0"/>
      <w:marTop w:val="0"/>
      <w:marBottom w:val="0"/>
      <w:divBdr>
        <w:top w:val="none" w:sz="0" w:space="0" w:color="auto"/>
        <w:left w:val="none" w:sz="0" w:space="0" w:color="auto"/>
        <w:bottom w:val="none" w:sz="0" w:space="0" w:color="auto"/>
        <w:right w:val="none" w:sz="0" w:space="0" w:color="auto"/>
      </w:divBdr>
    </w:div>
    <w:div w:id="1672097947">
      <w:bodyDiv w:val="1"/>
      <w:marLeft w:val="0"/>
      <w:marRight w:val="0"/>
      <w:marTop w:val="0"/>
      <w:marBottom w:val="0"/>
      <w:divBdr>
        <w:top w:val="none" w:sz="0" w:space="0" w:color="auto"/>
        <w:left w:val="none" w:sz="0" w:space="0" w:color="auto"/>
        <w:bottom w:val="none" w:sz="0" w:space="0" w:color="auto"/>
        <w:right w:val="none" w:sz="0" w:space="0" w:color="auto"/>
      </w:divBdr>
    </w:div>
    <w:div w:id="168729162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80029996">
      <w:bodyDiv w:val="1"/>
      <w:marLeft w:val="0"/>
      <w:marRight w:val="0"/>
      <w:marTop w:val="0"/>
      <w:marBottom w:val="0"/>
      <w:divBdr>
        <w:top w:val="none" w:sz="0" w:space="0" w:color="auto"/>
        <w:left w:val="none" w:sz="0" w:space="0" w:color="auto"/>
        <w:bottom w:val="none" w:sz="0" w:space="0" w:color="auto"/>
        <w:right w:val="none" w:sz="0" w:space="0" w:color="auto"/>
      </w:divBdr>
    </w:div>
    <w:div w:id="1801340873">
      <w:bodyDiv w:val="1"/>
      <w:marLeft w:val="0"/>
      <w:marRight w:val="0"/>
      <w:marTop w:val="0"/>
      <w:marBottom w:val="0"/>
      <w:divBdr>
        <w:top w:val="none" w:sz="0" w:space="0" w:color="auto"/>
        <w:left w:val="none" w:sz="0" w:space="0" w:color="auto"/>
        <w:bottom w:val="none" w:sz="0" w:space="0" w:color="auto"/>
        <w:right w:val="none" w:sz="0" w:space="0" w:color="auto"/>
      </w:divBdr>
    </w:div>
    <w:div w:id="1846823830">
      <w:bodyDiv w:val="1"/>
      <w:marLeft w:val="0"/>
      <w:marRight w:val="0"/>
      <w:marTop w:val="0"/>
      <w:marBottom w:val="0"/>
      <w:divBdr>
        <w:top w:val="none" w:sz="0" w:space="0" w:color="auto"/>
        <w:left w:val="none" w:sz="0" w:space="0" w:color="auto"/>
        <w:bottom w:val="none" w:sz="0" w:space="0" w:color="auto"/>
        <w:right w:val="none" w:sz="0" w:space="0" w:color="auto"/>
      </w:divBdr>
    </w:div>
    <w:div w:id="1859152668">
      <w:bodyDiv w:val="1"/>
      <w:marLeft w:val="0"/>
      <w:marRight w:val="0"/>
      <w:marTop w:val="0"/>
      <w:marBottom w:val="0"/>
      <w:divBdr>
        <w:top w:val="none" w:sz="0" w:space="0" w:color="auto"/>
        <w:left w:val="none" w:sz="0" w:space="0" w:color="auto"/>
        <w:bottom w:val="none" w:sz="0" w:space="0" w:color="auto"/>
        <w:right w:val="none" w:sz="0" w:space="0" w:color="auto"/>
      </w:divBdr>
    </w:div>
    <w:div w:id="1912497803">
      <w:bodyDiv w:val="1"/>
      <w:marLeft w:val="0"/>
      <w:marRight w:val="0"/>
      <w:marTop w:val="0"/>
      <w:marBottom w:val="0"/>
      <w:divBdr>
        <w:top w:val="none" w:sz="0" w:space="0" w:color="auto"/>
        <w:left w:val="none" w:sz="0" w:space="0" w:color="auto"/>
        <w:bottom w:val="none" w:sz="0" w:space="0" w:color="auto"/>
        <w:right w:val="none" w:sz="0" w:space="0" w:color="auto"/>
      </w:divBdr>
    </w:div>
    <w:div w:id="200848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1A508-359D-4A1C-BE7C-1E23BCDE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7</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Lavinia Filip</dc:creator>
  <cp:lastModifiedBy>Mirabela Popa</cp:lastModifiedBy>
  <cp:revision>121</cp:revision>
  <cp:lastPrinted>2018-11-15T12:34:00Z</cp:lastPrinted>
  <dcterms:created xsi:type="dcterms:W3CDTF">2018-11-12T12:42:00Z</dcterms:created>
  <dcterms:modified xsi:type="dcterms:W3CDTF">2021-05-21T05:28:00Z</dcterms:modified>
</cp:coreProperties>
</file>